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D635" w14:textId="29FE7CFE" w:rsidR="007A7AE1" w:rsidRPr="00035BB8" w:rsidRDefault="00BE6F63" w:rsidP="007A7AE1">
      <w:pPr>
        <w:spacing w:before="100" w:beforeAutospacing="1" w:after="100" w:afterAutospacing="1" w:line="276" w:lineRule="auto"/>
        <w:rPr>
          <w:rFonts w:ascii="Tahoma" w:eastAsia="Times New Roman" w:hAnsi="Tahoma" w:cs="Tahoma"/>
          <w:b/>
          <w:bCs/>
          <w:color w:val="000000"/>
          <w:sz w:val="28"/>
          <w:szCs w:val="28"/>
          <w:lang w:eastAsia="nl-NL"/>
        </w:rPr>
      </w:pPr>
      <w:proofErr w:type="spellStart"/>
      <w:r w:rsidRPr="00035BB8">
        <w:rPr>
          <w:rFonts w:ascii="Tahoma" w:eastAsia="Times New Roman" w:hAnsi="Tahoma" w:cs="Tahoma"/>
          <w:b/>
          <w:bCs/>
          <w:color w:val="000000"/>
          <w:sz w:val="28"/>
          <w:szCs w:val="28"/>
          <w:lang w:eastAsia="nl-NL"/>
        </w:rPr>
        <w:t>Osperon</w:t>
      </w:r>
      <w:proofErr w:type="spellEnd"/>
      <w:r w:rsidRPr="00035BB8">
        <w:rPr>
          <w:rFonts w:ascii="Tahoma" w:eastAsia="Times New Roman" w:hAnsi="Tahoma" w:cs="Tahoma"/>
          <w:b/>
          <w:bCs/>
          <w:color w:val="000000"/>
          <w:sz w:val="28"/>
          <w:szCs w:val="28"/>
          <w:lang w:eastAsia="nl-NL"/>
        </w:rPr>
        <w:t xml:space="preserve"> Behandel</w:t>
      </w:r>
      <w:r w:rsidR="003F35B7">
        <w:rPr>
          <w:rFonts w:ascii="Tahoma" w:eastAsia="Times New Roman" w:hAnsi="Tahoma" w:cs="Tahoma"/>
          <w:b/>
          <w:bCs/>
          <w:color w:val="000000"/>
          <w:sz w:val="28"/>
          <w:szCs w:val="28"/>
          <w:lang w:eastAsia="nl-NL"/>
        </w:rPr>
        <w:t>aanbod</w:t>
      </w:r>
    </w:p>
    <w:p w14:paraId="51ABB7DD" w14:textId="20FC167A" w:rsidR="007560B7" w:rsidRPr="00035BB8" w:rsidRDefault="008D3CA7" w:rsidP="008D3CA7">
      <w:pPr>
        <w:spacing w:before="100" w:beforeAutospacing="1" w:after="100" w:afterAutospacing="1" w:line="276" w:lineRule="auto"/>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br/>
      </w:r>
      <w:r w:rsidR="007560B7" w:rsidRPr="00035BB8">
        <w:rPr>
          <w:rFonts w:ascii="Tahoma" w:eastAsia="Times New Roman" w:hAnsi="Tahoma" w:cs="Tahoma"/>
          <w:color w:val="000000" w:themeColor="text1"/>
          <w:sz w:val="22"/>
          <w:szCs w:val="22"/>
          <w:lang w:eastAsia="nl-NL"/>
        </w:rPr>
        <w:t xml:space="preserve">Wij behandelen </w:t>
      </w:r>
      <w:r w:rsidR="00A7442E" w:rsidRPr="00035BB8">
        <w:rPr>
          <w:rFonts w:ascii="Tahoma" w:eastAsia="Times New Roman" w:hAnsi="Tahoma" w:cs="Tahoma"/>
          <w:color w:val="000000" w:themeColor="text1"/>
          <w:sz w:val="22"/>
          <w:szCs w:val="22"/>
          <w:lang w:eastAsia="nl-NL"/>
        </w:rPr>
        <w:t xml:space="preserve">mensen </w:t>
      </w:r>
      <w:r w:rsidR="007560B7" w:rsidRPr="00035BB8">
        <w:rPr>
          <w:rFonts w:ascii="Tahoma" w:eastAsia="Times New Roman" w:hAnsi="Tahoma" w:cs="Tahoma"/>
          <w:color w:val="000000" w:themeColor="text1"/>
          <w:sz w:val="22"/>
          <w:szCs w:val="22"/>
          <w:lang w:eastAsia="nl-NL"/>
        </w:rPr>
        <w:t>die psychiatrische problemen hebben</w:t>
      </w:r>
      <w:r w:rsidR="00A7442E" w:rsidRPr="00035BB8">
        <w:rPr>
          <w:rFonts w:ascii="Tahoma" w:eastAsia="Times New Roman" w:hAnsi="Tahoma" w:cs="Tahoma"/>
          <w:color w:val="000000" w:themeColor="text1"/>
          <w:sz w:val="22"/>
          <w:szCs w:val="22"/>
          <w:lang w:eastAsia="nl-NL"/>
        </w:rPr>
        <w:t xml:space="preserve"> en/of </w:t>
      </w:r>
      <w:r w:rsidR="007560B7" w:rsidRPr="00035BB8">
        <w:rPr>
          <w:rFonts w:ascii="Tahoma" w:eastAsia="Times New Roman" w:hAnsi="Tahoma" w:cs="Tahoma"/>
          <w:color w:val="000000" w:themeColor="text1"/>
          <w:sz w:val="22"/>
          <w:szCs w:val="22"/>
          <w:lang w:eastAsia="nl-NL"/>
        </w:rPr>
        <w:t xml:space="preserve">ingrijpende gebeurtenissen in hun leven </w:t>
      </w:r>
      <w:r w:rsidR="00A7442E" w:rsidRPr="00035BB8">
        <w:rPr>
          <w:rFonts w:ascii="Tahoma" w:eastAsia="Times New Roman" w:hAnsi="Tahoma" w:cs="Tahoma"/>
          <w:color w:val="000000" w:themeColor="text1"/>
          <w:sz w:val="22"/>
          <w:szCs w:val="22"/>
          <w:lang w:eastAsia="nl-NL"/>
        </w:rPr>
        <w:t>hebben meegemaakt en daardoor psychische klachten ervaren.</w:t>
      </w:r>
      <w:r w:rsidR="00243066">
        <w:rPr>
          <w:rFonts w:ascii="Tahoma" w:eastAsia="Times New Roman" w:hAnsi="Tahoma" w:cs="Tahoma"/>
          <w:color w:val="000000" w:themeColor="text1"/>
          <w:sz w:val="22"/>
          <w:szCs w:val="22"/>
          <w:lang w:eastAsia="nl-NL"/>
        </w:rPr>
        <w:t xml:space="preserve"> Onze specialisatie is het behandelen van </w:t>
      </w:r>
      <w:r w:rsidR="00DF2C1A">
        <w:rPr>
          <w:rFonts w:ascii="Tahoma" w:eastAsia="Times New Roman" w:hAnsi="Tahoma" w:cs="Tahoma"/>
          <w:color w:val="000000" w:themeColor="text1"/>
          <w:sz w:val="22"/>
          <w:szCs w:val="22"/>
          <w:lang w:eastAsia="nl-NL"/>
        </w:rPr>
        <w:t xml:space="preserve">voornamelijk </w:t>
      </w:r>
      <w:r w:rsidR="00243066">
        <w:rPr>
          <w:rFonts w:ascii="Tahoma" w:eastAsia="Times New Roman" w:hAnsi="Tahoma" w:cs="Tahoma"/>
          <w:color w:val="000000" w:themeColor="text1"/>
          <w:sz w:val="22"/>
          <w:szCs w:val="22"/>
          <w:lang w:eastAsia="nl-NL"/>
        </w:rPr>
        <w:t>m</w:t>
      </w:r>
      <w:r w:rsidR="00A7442E" w:rsidRPr="00035BB8">
        <w:rPr>
          <w:rFonts w:ascii="Tahoma" w:eastAsia="Times New Roman" w:hAnsi="Tahoma" w:cs="Tahoma"/>
          <w:color w:val="000000" w:themeColor="text1"/>
          <w:sz w:val="22"/>
          <w:szCs w:val="22"/>
          <w:lang w:eastAsia="nl-NL"/>
        </w:rPr>
        <w:t xml:space="preserve">ensen van niet-Nederlandse afkomst. </w:t>
      </w:r>
      <w:r w:rsidR="00243066">
        <w:rPr>
          <w:rFonts w:ascii="Tahoma" w:eastAsia="Times New Roman" w:hAnsi="Tahoma" w:cs="Tahoma"/>
          <w:color w:val="000000" w:themeColor="text1"/>
          <w:sz w:val="22"/>
          <w:szCs w:val="22"/>
          <w:lang w:eastAsia="nl-NL"/>
        </w:rPr>
        <w:t>Zij voelen zich soms niet op hun gemak</w:t>
      </w:r>
      <w:r w:rsidR="000734B0">
        <w:rPr>
          <w:rFonts w:ascii="Tahoma" w:eastAsia="Times New Roman" w:hAnsi="Tahoma" w:cs="Tahoma"/>
          <w:color w:val="000000" w:themeColor="text1"/>
          <w:sz w:val="22"/>
          <w:szCs w:val="22"/>
          <w:lang w:eastAsia="nl-NL"/>
        </w:rPr>
        <w:t xml:space="preserve"> bij,</w:t>
      </w:r>
      <w:r w:rsidR="00A7442E" w:rsidRPr="00035BB8">
        <w:rPr>
          <w:rFonts w:ascii="Tahoma" w:eastAsia="Times New Roman" w:hAnsi="Tahoma" w:cs="Tahoma"/>
          <w:color w:val="000000" w:themeColor="text1"/>
          <w:sz w:val="22"/>
          <w:szCs w:val="22"/>
          <w:lang w:eastAsia="nl-NL"/>
        </w:rPr>
        <w:t xml:space="preserve"> of niet begrepen door </w:t>
      </w:r>
      <w:r w:rsidR="006E214D">
        <w:rPr>
          <w:rFonts w:ascii="Tahoma" w:eastAsia="Times New Roman" w:hAnsi="Tahoma" w:cs="Tahoma"/>
          <w:color w:val="000000" w:themeColor="text1"/>
          <w:sz w:val="22"/>
          <w:szCs w:val="22"/>
          <w:lang w:eastAsia="nl-NL"/>
        </w:rPr>
        <w:t xml:space="preserve">de structuur </w:t>
      </w:r>
      <w:r w:rsidR="00AA48B7">
        <w:rPr>
          <w:rFonts w:ascii="Tahoma" w:eastAsia="Times New Roman" w:hAnsi="Tahoma" w:cs="Tahoma"/>
          <w:color w:val="000000" w:themeColor="text1"/>
          <w:sz w:val="22"/>
          <w:szCs w:val="22"/>
          <w:lang w:eastAsia="nl-NL"/>
        </w:rPr>
        <w:t xml:space="preserve">en werkwijze van de </w:t>
      </w:r>
      <w:r w:rsidR="00A7442E" w:rsidRPr="00035BB8">
        <w:rPr>
          <w:rFonts w:ascii="Tahoma" w:eastAsia="Times New Roman" w:hAnsi="Tahoma" w:cs="Tahoma"/>
          <w:color w:val="000000" w:themeColor="text1"/>
          <w:sz w:val="22"/>
          <w:szCs w:val="22"/>
          <w:lang w:eastAsia="nl-NL"/>
        </w:rPr>
        <w:t xml:space="preserve">Nederlandse </w:t>
      </w:r>
      <w:r w:rsidR="00AA48B7">
        <w:rPr>
          <w:rFonts w:ascii="Tahoma" w:eastAsia="Times New Roman" w:hAnsi="Tahoma" w:cs="Tahoma"/>
          <w:color w:val="000000" w:themeColor="text1"/>
          <w:sz w:val="22"/>
          <w:szCs w:val="22"/>
          <w:lang w:eastAsia="nl-NL"/>
        </w:rPr>
        <w:t>zorg.</w:t>
      </w:r>
      <w:r w:rsidR="00A7442E" w:rsidRPr="00035BB8">
        <w:rPr>
          <w:rFonts w:ascii="Tahoma" w:eastAsia="Times New Roman" w:hAnsi="Tahoma" w:cs="Tahoma"/>
          <w:color w:val="000000" w:themeColor="text1"/>
          <w:sz w:val="22"/>
          <w:szCs w:val="22"/>
          <w:lang w:eastAsia="nl-NL"/>
        </w:rPr>
        <w:t xml:space="preserve"> </w:t>
      </w:r>
    </w:p>
    <w:p w14:paraId="04E102CD" w14:textId="747C5DD2" w:rsidR="00A7442E" w:rsidRPr="00035BB8" w:rsidRDefault="00A7442E" w:rsidP="008D3CA7">
      <w:pPr>
        <w:spacing w:before="100" w:beforeAutospacing="1" w:after="100" w:afterAutospacing="1" w:line="276" w:lineRule="auto"/>
        <w:rPr>
          <w:rFonts w:ascii="Tahoma" w:eastAsia="Times New Roman" w:hAnsi="Tahoma" w:cs="Tahoma"/>
          <w:b/>
          <w:bCs/>
          <w:color w:val="000000" w:themeColor="text1"/>
          <w:sz w:val="22"/>
          <w:szCs w:val="22"/>
          <w:lang w:eastAsia="nl-NL"/>
        </w:rPr>
      </w:pPr>
      <w:r w:rsidRPr="00035BB8">
        <w:rPr>
          <w:rFonts w:ascii="Tahoma" w:eastAsia="Times New Roman" w:hAnsi="Tahoma" w:cs="Tahoma"/>
          <w:b/>
          <w:bCs/>
          <w:color w:val="000000" w:themeColor="text1"/>
          <w:sz w:val="22"/>
          <w:szCs w:val="22"/>
          <w:lang w:eastAsia="nl-NL"/>
        </w:rPr>
        <w:t>Voor wie?</w:t>
      </w:r>
    </w:p>
    <w:p w14:paraId="6228374D" w14:textId="5F3D4CA0" w:rsidR="00035BB8" w:rsidRPr="00035BB8" w:rsidRDefault="002639A8" w:rsidP="008D3CA7">
      <w:pPr>
        <w:spacing w:before="100" w:beforeAutospacing="1" w:after="100" w:afterAutospacing="1" w:line="276" w:lineRule="auto"/>
        <w:rPr>
          <w:rFonts w:ascii="Tahoma" w:eastAsia="Times New Roman" w:hAnsi="Tahoma" w:cs="Tahoma"/>
          <w:color w:val="000000" w:themeColor="text1"/>
          <w:sz w:val="22"/>
          <w:szCs w:val="22"/>
          <w:lang w:eastAsia="nl-NL"/>
        </w:rPr>
      </w:pPr>
      <w:r>
        <w:rPr>
          <w:rFonts w:ascii="Tahoma" w:eastAsia="Times New Roman" w:hAnsi="Tahoma" w:cs="Tahoma"/>
          <w:color w:val="000000" w:themeColor="text1"/>
          <w:sz w:val="22"/>
          <w:szCs w:val="22"/>
          <w:lang w:eastAsia="nl-NL"/>
        </w:rPr>
        <w:t xml:space="preserve">Het behandelaanbod van </w:t>
      </w:r>
      <w:proofErr w:type="spellStart"/>
      <w:r>
        <w:rPr>
          <w:rFonts w:ascii="Tahoma" w:eastAsia="Times New Roman" w:hAnsi="Tahoma" w:cs="Tahoma"/>
          <w:color w:val="000000" w:themeColor="text1"/>
          <w:sz w:val="22"/>
          <w:szCs w:val="22"/>
          <w:lang w:eastAsia="nl-NL"/>
        </w:rPr>
        <w:t>Osperon</w:t>
      </w:r>
      <w:proofErr w:type="spellEnd"/>
      <w:r>
        <w:rPr>
          <w:rFonts w:ascii="Tahoma" w:eastAsia="Times New Roman" w:hAnsi="Tahoma" w:cs="Tahoma"/>
          <w:color w:val="000000" w:themeColor="text1"/>
          <w:sz w:val="22"/>
          <w:szCs w:val="22"/>
          <w:lang w:eastAsia="nl-NL"/>
        </w:rPr>
        <w:t xml:space="preserve"> </w:t>
      </w:r>
      <w:r w:rsidR="00B70373">
        <w:rPr>
          <w:rFonts w:ascii="Tahoma" w:eastAsia="Times New Roman" w:hAnsi="Tahoma" w:cs="Tahoma"/>
          <w:color w:val="000000" w:themeColor="text1"/>
          <w:sz w:val="22"/>
          <w:szCs w:val="22"/>
          <w:lang w:eastAsia="nl-NL"/>
        </w:rPr>
        <w:t>is gericht op de meest voorkomende psychische problemen</w:t>
      </w:r>
      <w:r w:rsidR="00B25858">
        <w:rPr>
          <w:rFonts w:ascii="Tahoma" w:eastAsia="Times New Roman" w:hAnsi="Tahoma" w:cs="Tahoma"/>
          <w:color w:val="000000" w:themeColor="text1"/>
          <w:sz w:val="22"/>
          <w:szCs w:val="22"/>
          <w:lang w:eastAsia="nl-NL"/>
        </w:rPr>
        <w:t>.</w:t>
      </w:r>
      <w:r w:rsidR="00B70373">
        <w:rPr>
          <w:rFonts w:ascii="Tahoma" w:eastAsia="Times New Roman" w:hAnsi="Tahoma" w:cs="Tahoma"/>
          <w:color w:val="000000" w:themeColor="text1"/>
          <w:sz w:val="22"/>
          <w:szCs w:val="22"/>
          <w:lang w:eastAsia="nl-NL"/>
        </w:rPr>
        <w:t xml:space="preserve"> </w:t>
      </w:r>
      <w:r w:rsidR="00035BB8" w:rsidRPr="00035BB8">
        <w:rPr>
          <w:rFonts w:ascii="Tahoma" w:eastAsia="Times New Roman" w:hAnsi="Tahoma" w:cs="Tahoma"/>
          <w:color w:val="000000" w:themeColor="text1"/>
          <w:sz w:val="22"/>
          <w:szCs w:val="22"/>
          <w:lang w:eastAsia="nl-NL"/>
        </w:rPr>
        <w:t xml:space="preserve">We helpen mensen met </w:t>
      </w:r>
      <w:r w:rsidR="003E38B5">
        <w:rPr>
          <w:rFonts w:ascii="Tahoma" w:eastAsia="Times New Roman" w:hAnsi="Tahoma" w:cs="Tahoma"/>
          <w:color w:val="000000" w:themeColor="text1"/>
          <w:sz w:val="22"/>
          <w:szCs w:val="22"/>
          <w:lang w:eastAsia="nl-NL"/>
        </w:rPr>
        <w:t>p</w:t>
      </w:r>
      <w:r w:rsidR="00035BB8" w:rsidRPr="00035BB8">
        <w:rPr>
          <w:rFonts w:ascii="Tahoma" w:eastAsia="Times New Roman" w:hAnsi="Tahoma" w:cs="Tahoma"/>
          <w:color w:val="000000" w:themeColor="text1"/>
          <w:sz w:val="22"/>
          <w:szCs w:val="22"/>
          <w:lang w:eastAsia="nl-NL"/>
        </w:rPr>
        <w:t>roblemen/klachten</w:t>
      </w:r>
      <w:r w:rsidR="003E38B5">
        <w:rPr>
          <w:rFonts w:ascii="Tahoma" w:eastAsia="Times New Roman" w:hAnsi="Tahoma" w:cs="Tahoma"/>
          <w:color w:val="000000" w:themeColor="text1"/>
          <w:sz w:val="22"/>
          <w:szCs w:val="22"/>
          <w:lang w:eastAsia="nl-NL"/>
        </w:rPr>
        <w:t xml:space="preserve"> </w:t>
      </w:r>
      <w:r w:rsidR="00B37A31">
        <w:rPr>
          <w:rFonts w:ascii="Tahoma" w:eastAsia="Times New Roman" w:hAnsi="Tahoma" w:cs="Tahoma"/>
          <w:color w:val="000000" w:themeColor="text1"/>
          <w:sz w:val="22"/>
          <w:szCs w:val="22"/>
          <w:lang w:eastAsia="nl-NL"/>
        </w:rPr>
        <w:t>zoals</w:t>
      </w:r>
      <w:r w:rsidR="00035BB8" w:rsidRPr="00035BB8">
        <w:rPr>
          <w:rFonts w:ascii="Tahoma" w:eastAsia="Times New Roman" w:hAnsi="Tahoma" w:cs="Tahoma"/>
          <w:color w:val="000000" w:themeColor="text1"/>
          <w:sz w:val="22"/>
          <w:szCs w:val="22"/>
          <w:lang w:eastAsia="nl-NL"/>
        </w:rPr>
        <w:t>:</w:t>
      </w:r>
    </w:p>
    <w:p w14:paraId="4600CA13" w14:textId="660058CB" w:rsidR="00035BB8" w:rsidRPr="00035BB8" w:rsidRDefault="00035BB8"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Angst- en paniekstoornissen</w:t>
      </w:r>
    </w:p>
    <w:p w14:paraId="365B5EEE" w14:textId="2A7158E3" w:rsidR="00035BB8" w:rsidRPr="00035BB8" w:rsidRDefault="00035BB8"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Psychotrauma</w:t>
      </w:r>
    </w:p>
    <w:p w14:paraId="596BD0FC" w14:textId="02714B8D" w:rsidR="00035BB8" w:rsidRDefault="00035BB8"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Depressie</w:t>
      </w:r>
    </w:p>
    <w:p w14:paraId="4F7B3DB2" w14:textId="321600F9" w:rsidR="00EF60F2" w:rsidRDefault="00E274D2"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Pr>
          <w:rFonts w:ascii="Tahoma" w:eastAsia="Times New Roman" w:hAnsi="Tahoma" w:cs="Tahoma"/>
          <w:color w:val="000000" w:themeColor="text1"/>
          <w:sz w:val="22"/>
          <w:szCs w:val="22"/>
          <w:lang w:eastAsia="nl-NL"/>
        </w:rPr>
        <w:t>Systematische problemen</w:t>
      </w:r>
    </w:p>
    <w:p w14:paraId="7F663C31" w14:textId="7C756252" w:rsidR="003A389C" w:rsidRDefault="003A389C"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Pr>
          <w:rFonts w:ascii="Tahoma" w:eastAsia="Times New Roman" w:hAnsi="Tahoma" w:cs="Tahoma"/>
          <w:color w:val="000000" w:themeColor="text1"/>
          <w:sz w:val="22"/>
          <w:szCs w:val="22"/>
          <w:lang w:eastAsia="nl-NL"/>
        </w:rPr>
        <w:t>Stemmingsstoornissen</w:t>
      </w:r>
    </w:p>
    <w:p w14:paraId="50D92320" w14:textId="664CA18A" w:rsidR="003A389C" w:rsidRPr="00035BB8" w:rsidRDefault="003A389C" w:rsidP="00035BB8">
      <w:pPr>
        <w:pStyle w:val="Lijstalinea"/>
        <w:numPr>
          <w:ilvl w:val="0"/>
          <w:numId w:val="4"/>
        </w:numPr>
        <w:spacing w:before="100" w:beforeAutospacing="1" w:after="100" w:afterAutospacing="1" w:line="276" w:lineRule="auto"/>
        <w:rPr>
          <w:rFonts w:ascii="Tahoma" w:eastAsia="Times New Roman" w:hAnsi="Tahoma" w:cs="Tahoma"/>
          <w:color w:val="000000" w:themeColor="text1"/>
          <w:sz w:val="22"/>
          <w:szCs w:val="22"/>
          <w:lang w:eastAsia="nl-NL"/>
        </w:rPr>
      </w:pPr>
      <w:r>
        <w:rPr>
          <w:rFonts w:ascii="Tahoma" w:eastAsia="Times New Roman" w:hAnsi="Tahoma" w:cs="Tahoma"/>
          <w:color w:val="000000" w:themeColor="text1"/>
          <w:sz w:val="22"/>
          <w:szCs w:val="22"/>
          <w:lang w:eastAsia="nl-NL"/>
        </w:rPr>
        <w:t xml:space="preserve">Persoonlijkheidsstoornissen </w:t>
      </w:r>
    </w:p>
    <w:p w14:paraId="567AD44A" w14:textId="6AAD4FA0" w:rsidR="001011DB" w:rsidRPr="00A67228" w:rsidRDefault="00035BB8" w:rsidP="00035BB8">
      <w:pPr>
        <w:spacing w:before="100" w:beforeAutospacing="1" w:after="100" w:afterAutospacing="1" w:line="276" w:lineRule="auto"/>
        <w:rPr>
          <w:rFonts w:ascii="docs-Calibri" w:hAnsi="docs-Calibri"/>
          <w:color w:val="000000"/>
          <w:sz w:val="20"/>
          <w:szCs w:val="20"/>
          <w:shd w:val="clear" w:color="auto" w:fill="FF00FF"/>
        </w:rPr>
      </w:pPr>
      <w:r w:rsidRPr="00035BB8">
        <w:rPr>
          <w:rFonts w:ascii="Tahoma" w:eastAsia="Times New Roman" w:hAnsi="Tahoma" w:cs="Tahoma"/>
          <w:b/>
          <w:bCs/>
          <w:color w:val="000000" w:themeColor="text1"/>
          <w:sz w:val="22"/>
          <w:szCs w:val="22"/>
          <w:lang w:eastAsia="nl-NL"/>
        </w:rPr>
        <w:t>Wat doen we?</w:t>
      </w:r>
      <w:r w:rsidR="001011DB">
        <w:rPr>
          <w:rFonts w:ascii="Tahoma" w:eastAsia="Times New Roman" w:hAnsi="Tahoma" w:cs="Tahoma"/>
          <w:b/>
          <w:bCs/>
          <w:color w:val="000000" w:themeColor="text1"/>
          <w:sz w:val="22"/>
          <w:szCs w:val="22"/>
          <w:lang w:eastAsia="nl-NL"/>
        </w:rPr>
        <w:br/>
      </w:r>
      <w:r w:rsidR="001011DB">
        <w:rPr>
          <w:rFonts w:ascii="Tahoma" w:eastAsia="Times New Roman" w:hAnsi="Tahoma" w:cs="Tahoma"/>
          <w:b/>
          <w:bCs/>
          <w:color w:val="000000" w:themeColor="text1"/>
          <w:sz w:val="22"/>
          <w:szCs w:val="22"/>
          <w:lang w:eastAsia="nl-NL"/>
        </w:rPr>
        <w:br/>
      </w:r>
      <w:r w:rsidR="001011DB" w:rsidRPr="000776E0">
        <w:rPr>
          <w:rFonts w:ascii="Tahoma" w:eastAsia="Times New Roman" w:hAnsi="Tahoma" w:cs="Tahoma"/>
          <w:color w:val="000000" w:themeColor="text1"/>
          <w:sz w:val="22"/>
          <w:szCs w:val="22"/>
          <w:u w:val="single"/>
          <w:lang w:eastAsia="nl-NL"/>
        </w:rPr>
        <w:t>Intake:</w:t>
      </w:r>
      <w:r w:rsidR="000776E0" w:rsidRPr="000776E0">
        <w:rPr>
          <w:rFonts w:ascii="Tahoma" w:eastAsia="Times New Roman" w:hAnsi="Tahoma" w:cs="Tahoma"/>
          <w:color w:val="000000" w:themeColor="text1"/>
          <w:sz w:val="22"/>
          <w:szCs w:val="22"/>
          <w:u w:val="single"/>
          <w:lang w:eastAsia="nl-NL"/>
        </w:rPr>
        <w:t xml:space="preserve"> </w:t>
      </w:r>
      <w:r w:rsidR="00E16539">
        <w:rPr>
          <w:rFonts w:ascii="Tahoma" w:eastAsia="Times New Roman" w:hAnsi="Tahoma" w:cs="Tahoma"/>
          <w:color w:val="000000" w:themeColor="text1"/>
          <w:sz w:val="22"/>
          <w:szCs w:val="22"/>
          <w:u w:val="single"/>
          <w:lang w:eastAsia="nl-NL"/>
        </w:rPr>
        <w:t>v</w:t>
      </w:r>
      <w:r w:rsidR="000776E0" w:rsidRPr="000776E0">
        <w:rPr>
          <w:rFonts w:ascii="Tahoma" w:eastAsia="Times New Roman" w:hAnsi="Tahoma" w:cs="Tahoma"/>
          <w:color w:val="000000" w:themeColor="text1"/>
          <w:sz w:val="22"/>
          <w:szCs w:val="22"/>
          <w:u w:val="single"/>
          <w:lang w:eastAsia="nl-NL"/>
        </w:rPr>
        <w:t>erheldering en diagnostiek</w:t>
      </w:r>
      <w:r w:rsidR="00984B32">
        <w:rPr>
          <w:rFonts w:ascii="Tahoma" w:eastAsia="Times New Roman" w:hAnsi="Tahoma" w:cs="Tahoma"/>
          <w:b/>
          <w:bCs/>
          <w:color w:val="000000" w:themeColor="text1"/>
          <w:sz w:val="22"/>
          <w:szCs w:val="22"/>
          <w:lang w:eastAsia="nl-NL"/>
        </w:rPr>
        <w:t xml:space="preserve"> </w:t>
      </w:r>
      <w:r w:rsidR="00E070DD">
        <w:rPr>
          <w:rFonts w:ascii="Tahoma" w:eastAsia="Times New Roman" w:hAnsi="Tahoma" w:cs="Tahoma"/>
          <w:b/>
          <w:bCs/>
          <w:color w:val="000000" w:themeColor="text1"/>
          <w:sz w:val="22"/>
          <w:szCs w:val="22"/>
          <w:lang w:eastAsia="nl-NL"/>
        </w:rPr>
        <w:br/>
      </w:r>
      <w:r w:rsidR="00984B32">
        <w:rPr>
          <w:rFonts w:ascii="Tahoma" w:eastAsia="Times New Roman" w:hAnsi="Tahoma" w:cs="Tahoma"/>
          <w:b/>
          <w:bCs/>
          <w:color w:val="000000" w:themeColor="text1"/>
          <w:sz w:val="22"/>
          <w:szCs w:val="22"/>
          <w:lang w:eastAsia="nl-NL"/>
        </w:rPr>
        <w:br/>
      </w:r>
      <w:r w:rsidR="00984B32" w:rsidRPr="00984B32">
        <w:rPr>
          <w:rFonts w:ascii="Tahoma" w:eastAsia="Times New Roman" w:hAnsi="Tahoma" w:cs="Tahoma"/>
          <w:color w:val="000000" w:themeColor="text1"/>
          <w:sz w:val="22"/>
          <w:szCs w:val="22"/>
          <w:lang w:eastAsia="nl-NL"/>
        </w:rPr>
        <w:t>Het is</w:t>
      </w:r>
      <w:r w:rsidR="00E070DD">
        <w:rPr>
          <w:rFonts w:ascii="Tahoma" w:eastAsia="Times New Roman" w:hAnsi="Tahoma" w:cs="Tahoma"/>
          <w:color w:val="000000" w:themeColor="text1"/>
          <w:sz w:val="22"/>
          <w:szCs w:val="22"/>
          <w:lang w:eastAsia="nl-NL"/>
        </w:rPr>
        <w:t xml:space="preserve"> </w:t>
      </w:r>
      <w:r w:rsidR="00984B32">
        <w:rPr>
          <w:rFonts w:ascii="Tahoma" w:eastAsia="Times New Roman" w:hAnsi="Tahoma" w:cs="Tahoma"/>
          <w:color w:val="000000" w:themeColor="text1"/>
          <w:sz w:val="22"/>
          <w:szCs w:val="22"/>
          <w:lang w:eastAsia="nl-NL"/>
        </w:rPr>
        <w:t>van belang om op een zorgvuldige manier de klacht</w:t>
      </w:r>
      <w:r w:rsidR="00E070DD">
        <w:rPr>
          <w:rFonts w:ascii="Tahoma" w:eastAsia="Times New Roman" w:hAnsi="Tahoma" w:cs="Tahoma"/>
          <w:color w:val="000000" w:themeColor="text1"/>
          <w:sz w:val="22"/>
          <w:szCs w:val="22"/>
          <w:lang w:eastAsia="nl-NL"/>
        </w:rPr>
        <w:t>(</w:t>
      </w:r>
      <w:r w:rsidR="00984B32">
        <w:rPr>
          <w:rFonts w:ascii="Tahoma" w:eastAsia="Times New Roman" w:hAnsi="Tahoma" w:cs="Tahoma"/>
          <w:color w:val="000000" w:themeColor="text1"/>
          <w:sz w:val="22"/>
          <w:szCs w:val="22"/>
          <w:lang w:eastAsia="nl-NL"/>
        </w:rPr>
        <w:t>en</w:t>
      </w:r>
      <w:r w:rsidR="00E070DD">
        <w:rPr>
          <w:rFonts w:ascii="Tahoma" w:eastAsia="Times New Roman" w:hAnsi="Tahoma" w:cs="Tahoma"/>
          <w:color w:val="000000" w:themeColor="text1"/>
          <w:sz w:val="22"/>
          <w:szCs w:val="22"/>
          <w:lang w:eastAsia="nl-NL"/>
        </w:rPr>
        <w:t>)</w:t>
      </w:r>
      <w:r w:rsidR="00984B32">
        <w:rPr>
          <w:rFonts w:ascii="Tahoma" w:eastAsia="Times New Roman" w:hAnsi="Tahoma" w:cs="Tahoma"/>
          <w:color w:val="000000" w:themeColor="text1"/>
          <w:sz w:val="22"/>
          <w:szCs w:val="22"/>
          <w:lang w:eastAsia="nl-NL"/>
        </w:rPr>
        <w:t xml:space="preserve"> in kaart te brengen. Dit gebeurt tijdens </w:t>
      </w:r>
      <w:r w:rsidR="00CF38C1">
        <w:rPr>
          <w:rFonts w:ascii="Tahoma" w:eastAsia="Times New Roman" w:hAnsi="Tahoma" w:cs="Tahoma"/>
          <w:color w:val="000000" w:themeColor="text1"/>
          <w:sz w:val="22"/>
          <w:szCs w:val="22"/>
          <w:lang w:eastAsia="nl-NL"/>
        </w:rPr>
        <w:t xml:space="preserve">het intakegesprek, dat </w:t>
      </w:r>
      <w:r w:rsidR="000545A1">
        <w:rPr>
          <w:rFonts w:ascii="Tahoma" w:eastAsia="Times New Roman" w:hAnsi="Tahoma" w:cs="Tahoma"/>
          <w:color w:val="000000" w:themeColor="text1"/>
          <w:sz w:val="22"/>
          <w:szCs w:val="22"/>
          <w:lang w:eastAsia="nl-NL"/>
        </w:rPr>
        <w:t>kan bestaan uit</w:t>
      </w:r>
      <w:r w:rsidR="00CF38C1">
        <w:rPr>
          <w:rFonts w:ascii="Tahoma" w:eastAsia="Times New Roman" w:hAnsi="Tahoma" w:cs="Tahoma"/>
          <w:color w:val="000000" w:themeColor="text1"/>
          <w:sz w:val="22"/>
          <w:szCs w:val="22"/>
          <w:lang w:eastAsia="nl-NL"/>
        </w:rPr>
        <w:t xml:space="preserve"> 1 of meerdere gesprekken</w:t>
      </w:r>
      <w:r w:rsidR="009A5EF0">
        <w:rPr>
          <w:rFonts w:ascii="Tahoma" w:eastAsia="Times New Roman" w:hAnsi="Tahoma" w:cs="Tahoma"/>
          <w:color w:val="000000" w:themeColor="text1"/>
          <w:sz w:val="22"/>
          <w:szCs w:val="22"/>
          <w:lang w:eastAsia="nl-NL"/>
        </w:rPr>
        <w:t>, waarbij w</w:t>
      </w:r>
      <w:r w:rsidR="00F1755E">
        <w:rPr>
          <w:rFonts w:ascii="Tahoma" w:eastAsia="Times New Roman" w:hAnsi="Tahoma" w:cs="Tahoma"/>
          <w:color w:val="000000" w:themeColor="text1"/>
          <w:sz w:val="22"/>
          <w:szCs w:val="22"/>
          <w:lang w:eastAsia="nl-NL"/>
        </w:rPr>
        <w:t>e</w:t>
      </w:r>
      <w:r w:rsidR="009A5EF0">
        <w:rPr>
          <w:rFonts w:ascii="Tahoma" w:eastAsia="Times New Roman" w:hAnsi="Tahoma" w:cs="Tahoma"/>
          <w:color w:val="000000" w:themeColor="text1"/>
          <w:sz w:val="22"/>
          <w:szCs w:val="22"/>
          <w:lang w:eastAsia="nl-NL"/>
        </w:rPr>
        <w:t xml:space="preserve"> soms gebruik maken van </w:t>
      </w:r>
      <w:r w:rsidR="00C4045F">
        <w:rPr>
          <w:rFonts w:ascii="Tahoma" w:eastAsia="Times New Roman" w:hAnsi="Tahoma" w:cs="Tahoma"/>
          <w:color w:val="000000" w:themeColor="text1"/>
          <w:sz w:val="22"/>
          <w:szCs w:val="22"/>
          <w:lang w:eastAsia="nl-NL"/>
        </w:rPr>
        <w:t xml:space="preserve">een aanvullend psychologisch onderzoek. </w:t>
      </w:r>
      <w:r w:rsidR="0071194B">
        <w:rPr>
          <w:rFonts w:ascii="Tahoma" w:eastAsia="Times New Roman" w:hAnsi="Tahoma" w:cs="Tahoma"/>
          <w:color w:val="000000" w:themeColor="text1"/>
          <w:sz w:val="22"/>
          <w:szCs w:val="22"/>
          <w:lang w:eastAsia="nl-NL"/>
        </w:rPr>
        <w:t xml:space="preserve">Vervolgens zal er een </w:t>
      </w:r>
      <w:r w:rsidR="00C4045F">
        <w:rPr>
          <w:rFonts w:ascii="Tahoma" w:eastAsia="Times New Roman" w:hAnsi="Tahoma" w:cs="Tahoma"/>
          <w:color w:val="000000" w:themeColor="text1"/>
          <w:sz w:val="22"/>
          <w:szCs w:val="22"/>
          <w:lang w:eastAsia="nl-NL"/>
        </w:rPr>
        <w:t>adviesgesprek plaats</w:t>
      </w:r>
      <w:r w:rsidR="0071194B">
        <w:rPr>
          <w:rFonts w:ascii="Tahoma" w:eastAsia="Times New Roman" w:hAnsi="Tahoma" w:cs="Tahoma"/>
          <w:color w:val="000000" w:themeColor="text1"/>
          <w:sz w:val="22"/>
          <w:szCs w:val="22"/>
          <w:lang w:eastAsia="nl-NL"/>
        </w:rPr>
        <w:t xml:space="preserve">vinden </w:t>
      </w:r>
      <w:r w:rsidR="00A82948">
        <w:rPr>
          <w:rFonts w:ascii="Tahoma" w:eastAsia="Times New Roman" w:hAnsi="Tahoma" w:cs="Tahoma"/>
          <w:color w:val="000000" w:themeColor="text1"/>
          <w:sz w:val="22"/>
          <w:szCs w:val="22"/>
          <w:lang w:eastAsia="nl-NL"/>
        </w:rPr>
        <w:t>waarin de</w:t>
      </w:r>
      <w:r w:rsidR="004E533B">
        <w:rPr>
          <w:rFonts w:ascii="Tahoma" w:eastAsia="Times New Roman" w:hAnsi="Tahoma" w:cs="Tahoma"/>
          <w:color w:val="000000" w:themeColor="text1"/>
          <w:sz w:val="22"/>
          <w:szCs w:val="22"/>
          <w:lang w:eastAsia="nl-NL"/>
        </w:rPr>
        <w:t xml:space="preserve"> gestelde diagnose </w:t>
      </w:r>
      <w:r w:rsidR="00A82948">
        <w:rPr>
          <w:rFonts w:ascii="Tahoma" w:eastAsia="Times New Roman" w:hAnsi="Tahoma" w:cs="Tahoma"/>
          <w:color w:val="000000" w:themeColor="text1"/>
          <w:sz w:val="22"/>
          <w:szCs w:val="22"/>
          <w:lang w:eastAsia="nl-NL"/>
        </w:rPr>
        <w:t xml:space="preserve">zal </w:t>
      </w:r>
      <w:r w:rsidR="004E533B">
        <w:rPr>
          <w:rFonts w:ascii="Tahoma" w:eastAsia="Times New Roman" w:hAnsi="Tahoma" w:cs="Tahoma"/>
          <w:color w:val="000000" w:themeColor="text1"/>
          <w:sz w:val="22"/>
          <w:szCs w:val="22"/>
          <w:lang w:eastAsia="nl-NL"/>
        </w:rPr>
        <w:t>word</w:t>
      </w:r>
      <w:r w:rsidR="00A82948">
        <w:rPr>
          <w:rFonts w:ascii="Tahoma" w:eastAsia="Times New Roman" w:hAnsi="Tahoma" w:cs="Tahoma"/>
          <w:color w:val="000000" w:themeColor="text1"/>
          <w:sz w:val="22"/>
          <w:szCs w:val="22"/>
          <w:lang w:eastAsia="nl-NL"/>
        </w:rPr>
        <w:t>en</w:t>
      </w:r>
      <w:r w:rsidR="004E533B">
        <w:rPr>
          <w:rFonts w:ascii="Tahoma" w:eastAsia="Times New Roman" w:hAnsi="Tahoma" w:cs="Tahoma"/>
          <w:color w:val="000000" w:themeColor="text1"/>
          <w:sz w:val="22"/>
          <w:szCs w:val="22"/>
          <w:lang w:eastAsia="nl-NL"/>
        </w:rPr>
        <w:t xml:space="preserve"> toegelicht</w:t>
      </w:r>
      <w:r w:rsidR="00AD7C0F">
        <w:rPr>
          <w:rFonts w:ascii="Tahoma" w:eastAsia="Times New Roman" w:hAnsi="Tahoma" w:cs="Tahoma"/>
          <w:color w:val="000000" w:themeColor="text1"/>
          <w:sz w:val="22"/>
          <w:szCs w:val="22"/>
          <w:lang w:eastAsia="nl-NL"/>
        </w:rPr>
        <w:t xml:space="preserve">. Daarna zal er  </w:t>
      </w:r>
      <w:r w:rsidR="002D241C">
        <w:rPr>
          <w:rFonts w:ascii="Tahoma" w:eastAsia="Times New Roman" w:hAnsi="Tahoma" w:cs="Tahoma"/>
          <w:color w:val="000000" w:themeColor="text1"/>
          <w:sz w:val="22"/>
          <w:szCs w:val="22"/>
          <w:lang w:eastAsia="nl-NL"/>
        </w:rPr>
        <w:t xml:space="preserve"> </w:t>
      </w:r>
      <w:r w:rsidR="008C0019">
        <w:rPr>
          <w:rFonts w:ascii="Tahoma" w:eastAsia="Times New Roman" w:hAnsi="Tahoma" w:cs="Tahoma"/>
          <w:color w:val="000000" w:themeColor="text1"/>
          <w:sz w:val="22"/>
          <w:szCs w:val="22"/>
          <w:lang w:eastAsia="nl-NL"/>
        </w:rPr>
        <w:t xml:space="preserve">meteen </w:t>
      </w:r>
      <w:r w:rsidR="004E533B">
        <w:rPr>
          <w:rFonts w:ascii="Tahoma" w:eastAsia="Times New Roman" w:hAnsi="Tahoma" w:cs="Tahoma"/>
          <w:color w:val="000000" w:themeColor="text1"/>
          <w:sz w:val="22"/>
          <w:szCs w:val="22"/>
          <w:lang w:eastAsia="nl-NL"/>
        </w:rPr>
        <w:t>advies</w:t>
      </w:r>
      <w:r w:rsidR="008C0019">
        <w:rPr>
          <w:rFonts w:ascii="Tahoma" w:eastAsia="Times New Roman" w:hAnsi="Tahoma" w:cs="Tahoma"/>
          <w:color w:val="000000" w:themeColor="text1"/>
          <w:sz w:val="22"/>
          <w:szCs w:val="22"/>
          <w:lang w:eastAsia="nl-NL"/>
        </w:rPr>
        <w:t xml:space="preserve"> </w:t>
      </w:r>
      <w:r w:rsidR="00AD7C0F">
        <w:rPr>
          <w:rFonts w:ascii="Tahoma" w:eastAsia="Times New Roman" w:hAnsi="Tahoma" w:cs="Tahoma"/>
          <w:color w:val="000000" w:themeColor="text1"/>
          <w:sz w:val="22"/>
          <w:szCs w:val="22"/>
          <w:lang w:eastAsia="nl-NL"/>
        </w:rPr>
        <w:t xml:space="preserve">worden </w:t>
      </w:r>
      <w:r w:rsidR="008C0338">
        <w:rPr>
          <w:rFonts w:ascii="Tahoma" w:eastAsia="Times New Roman" w:hAnsi="Tahoma" w:cs="Tahoma"/>
          <w:color w:val="000000" w:themeColor="text1"/>
          <w:sz w:val="22"/>
          <w:szCs w:val="22"/>
          <w:lang w:eastAsia="nl-NL"/>
        </w:rPr>
        <w:t>gegeven over een passend</w:t>
      </w:r>
      <w:r w:rsidR="000760A1">
        <w:rPr>
          <w:rFonts w:ascii="Tahoma" w:eastAsia="Times New Roman" w:hAnsi="Tahoma" w:cs="Tahoma"/>
          <w:color w:val="000000" w:themeColor="text1"/>
          <w:sz w:val="22"/>
          <w:szCs w:val="22"/>
          <w:lang w:eastAsia="nl-NL"/>
        </w:rPr>
        <w:t>e (psychologische) behandeling</w:t>
      </w:r>
      <w:r w:rsidR="00AD7C0F">
        <w:rPr>
          <w:rFonts w:ascii="Tahoma" w:eastAsia="Times New Roman" w:hAnsi="Tahoma" w:cs="Tahoma"/>
          <w:color w:val="000000" w:themeColor="text1"/>
          <w:sz w:val="22"/>
          <w:szCs w:val="22"/>
          <w:lang w:eastAsia="nl-NL"/>
        </w:rPr>
        <w:t xml:space="preserve"> en s</w:t>
      </w:r>
      <w:r w:rsidR="00E634E2">
        <w:rPr>
          <w:rFonts w:ascii="Tahoma" w:eastAsia="Times New Roman" w:hAnsi="Tahoma" w:cs="Tahoma"/>
          <w:color w:val="000000" w:themeColor="text1"/>
          <w:sz w:val="22"/>
          <w:szCs w:val="22"/>
          <w:lang w:eastAsia="nl-NL"/>
        </w:rPr>
        <w:t>amen met cliënt</w:t>
      </w:r>
      <w:r w:rsidR="00AD0BA3">
        <w:rPr>
          <w:rFonts w:ascii="Tahoma" w:eastAsia="Times New Roman" w:hAnsi="Tahoma" w:cs="Tahoma"/>
          <w:color w:val="000000" w:themeColor="text1"/>
          <w:sz w:val="22"/>
          <w:szCs w:val="22"/>
          <w:lang w:eastAsia="nl-NL"/>
        </w:rPr>
        <w:t xml:space="preserve"> worden er </w:t>
      </w:r>
      <w:r w:rsidR="00E757FE">
        <w:rPr>
          <w:rFonts w:ascii="Tahoma" w:eastAsia="Times New Roman" w:hAnsi="Tahoma" w:cs="Tahoma"/>
          <w:color w:val="000000" w:themeColor="text1"/>
          <w:sz w:val="22"/>
          <w:szCs w:val="22"/>
          <w:lang w:eastAsia="nl-NL"/>
        </w:rPr>
        <w:t xml:space="preserve">behandeldoelen opgesteld. </w:t>
      </w:r>
      <w:r w:rsidR="00EC28F6">
        <w:rPr>
          <w:rFonts w:ascii="Tahoma" w:eastAsia="Times New Roman" w:hAnsi="Tahoma" w:cs="Tahoma"/>
          <w:color w:val="000000" w:themeColor="text1"/>
          <w:sz w:val="22"/>
          <w:szCs w:val="22"/>
          <w:lang w:eastAsia="nl-NL"/>
        </w:rPr>
        <w:br/>
      </w:r>
      <w:r w:rsidR="00EC28F6">
        <w:rPr>
          <w:rFonts w:ascii="Tahoma" w:eastAsia="Times New Roman" w:hAnsi="Tahoma" w:cs="Tahoma"/>
          <w:color w:val="000000" w:themeColor="text1"/>
          <w:sz w:val="22"/>
          <w:szCs w:val="22"/>
          <w:lang w:eastAsia="nl-NL"/>
        </w:rPr>
        <w:br/>
      </w:r>
      <w:r w:rsidR="00EC28F6" w:rsidRPr="00EC28F6">
        <w:rPr>
          <w:rFonts w:ascii="Tahoma" w:eastAsia="Times New Roman" w:hAnsi="Tahoma" w:cs="Tahoma"/>
          <w:color w:val="000000" w:themeColor="text1"/>
          <w:sz w:val="22"/>
          <w:szCs w:val="22"/>
          <w:u w:val="single"/>
          <w:lang w:eastAsia="nl-NL"/>
        </w:rPr>
        <w:t>Psychologische behandeling</w:t>
      </w:r>
      <w:r w:rsidR="00EC28F6">
        <w:rPr>
          <w:rFonts w:ascii="Tahoma" w:eastAsia="Times New Roman" w:hAnsi="Tahoma" w:cs="Tahoma"/>
          <w:color w:val="000000" w:themeColor="text1"/>
          <w:sz w:val="22"/>
          <w:szCs w:val="22"/>
          <w:u w:val="single"/>
          <w:lang w:eastAsia="nl-NL"/>
        </w:rPr>
        <w:br/>
      </w:r>
      <w:r w:rsidR="00EC28F6">
        <w:rPr>
          <w:rFonts w:ascii="Tahoma" w:eastAsia="Times New Roman" w:hAnsi="Tahoma" w:cs="Tahoma"/>
          <w:color w:val="000000" w:themeColor="text1"/>
          <w:sz w:val="22"/>
          <w:szCs w:val="22"/>
          <w:u w:val="single"/>
          <w:lang w:eastAsia="nl-NL"/>
        </w:rPr>
        <w:br/>
      </w:r>
      <w:r w:rsidR="00A22D93">
        <w:rPr>
          <w:rFonts w:ascii="Tahoma" w:eastAsia="Times New Roman" w:hAnsi="Tahoma" w:cs="Tahoma"/>
          <w:color w:val="000000" w:themeColor="text1"/>
          <w:sz w:val="22"/>
          <w:szCs w:val="22"/>
          <w:lang w:eastAsia="nl-NL"/>
        </w:rPr>
        <w:t>Tijdens</w:t>
      </w:r>
      <w:r w:rsidR="00A67228">
        <w:rPr>
          <w:rFonts w:ascii="Tahoma" w:eastAsia="Times New Roman" w:hAnsi="Tahoma" w:cs="Tahoma"/>
          <w:color w:val="000000" w:themeColor="text1"/>
          <w:sz w:val="22"/>
          <w:szCs w:val="22"/>
          <w:lang w:eastAsia="nl-NL"/>
        </w:rPr>
        <w:t xml:space="preserve"> individuele psychologische behandelgesprekken </w:t>
      </w:r>
      <w:r w:rsidR="009C367D">
        <w:rPr>
          <w:rFonts w:ascii="Tahoma" w:eastAsia="Times New Roman" w:hAnsi="Tahoma" w:cs="Tahoma"/>
          <w:color w:val="000000" w:themeColor="text1"/>
          <w:sz w:val="22"/>
          <w:szCs w:val="22"/>
          <w:lang w:eastAsia="nl-NL"/>
        </w:rPr>
        <w:t xml:space="preserve">wordt in stappen toegewerkt naar het behalen van de opgestelde </w:t>
      </w:r>
      <w:r w:rsidR="005017D7">
        <w:rPr>
          <w:rFonts w:ascii="Tahoma" w:eastAsia="Times New Roman" w:hAnsi="Tahoma" w:cs="Tahoma"/>
          <w:color w:val="000000" w:themeColor="text1"/>
          <w:sz w:val="22"/>
          <w:szCs w:val="22"/>
          <w:lang w:eastAsia="nl-NL"/>
        </w:rPr>
        <w:t>behandel</w:t>
      </w:r>
      <w:r w:rsidR="009C367D">
        <w:rPr>
          <w:rFonts w:ascii="Tahoma" w:eastAsia="Times New Roman" w:hAnsi="Tahoma" w:cs="Tahoma"/>
          <w:color w:val="000000" w:themeColor="text1"/>
          <w:sz w:val="22"/>
          <w:szCs w:val="22"/>
          <w:lang w:eastAsia="nl-NL"/>
        </w:rPr>
        <w:t>doelen</w:t>
      </w:r>
      <w:r w:rsidR="005017D7">
        <w:rPr>
          <w:rFonts w:ascii="Tahoma" w:eastAsia="Times New Roman" w:hAnsi="Tahoma" w:cs="Tahoma"/>
          <w:color w:val="000000" w:themeColor="text1"/>
          <w:sz w:val="22"/>
          <w:szCs w:val="22"/>
          <w:lang w:eastAsia="nl-NL"/>
        </w:rPr>
        <w:t xml:space="preserve"> die eerder in het adviesgesprek zijn vastgesteld.</w:t>
      </w:r>
      <w:r w:rsidR="00A32F3D">
        <w:rPr>
          <w:rFonts w:ascii="Tahoma" w:eastAsia="Times New Roman" w:hAnsi="Tahoma" w:cs="Tahoma"/>
          <w:color w:val="000000" w:themeColor="text1"/>
          <w:sz w:val="22"/>
          <w:szCs w:val="22"/>
          <w:lang w:eastAsia="nl-NL"/>
        </w:rPr>
        <w:t xml:space="preserve"> Het beloop van de behandeling zal regelmatig geëvalueerd worden</w:t>
      </w:r>
      <w:r w:rsidR="0094182D">
        <w:rPr>
          <w:rFonts w:ascii="Tahoma" w:eastAsia="Times New Roman" w:hAnsi="Tahoma" w:cs="Tahoma"/>
          <w:color w:val="000000" w:themeColor="text1"/>
          <w:sz w:val="22"/>
          <w:szCs w:val="22"/>
          <w:lang w:eastAsia="nl-NL"/>
        </w:rPr>
        <w:t xml:space="preserve">. De behandeling kan onder </w:t>
      </w:r>
      <w:r w:rsidR="00E33872">
        <w:rPr>
          <w:rFonts w:ascii="Tahoma" w:eastAsia="Times New Roman" w:hAnsi="Tahoma" w:cs="Tahoma"/>
          <w:color w:val="000000" w:themeColor="text1"/>
          <w:sz w:val="22"/>
          <w:szCs w:val="22"/>
          <w:lang w:eastAsia="nl-NL"/>
        </w:rPr>
        <w:t>meer</w:t>
      </w:r>
      <w:r w:rsidR="0094182D">
        <w:rPr>
          <w:rFonts w:ascii="Tahoma" w:eastAsia="Times New Roman" w:hAnsi="Tahoma" w:cs="Tahoma"/>
          <w:color w:val="000000" w:themeColor="text1"/>
          <w:sz w:val="22"/>
          <w:szCs w:val="22"/>
          <w:lang w:eastAsia="nl-NL"/>
        </w:rPr>
        <w:t xml:space="preserve"> bestaan uit:</w:t>
      </w:r>
    </w:p>
    <w:p w14:paraId="7472D521" w14:textId="10941CC3" w:rsidR="00035BB8" w:rsidRDefault="005E0C97" w:rsidP="006E4985">
      <w:pPr>
        <w:pStyle w:val="Lijstalinea"/>
        <w:numPr>
          <w:ilvl w:val="0"/>
          <w:numId w:val="1"/>
        </w:numPr>
        <w:tabs>
          <w:tab w:val="clear" w:pos="720"/>
          <w:tab w:val="num" w:pos="284"/>
        </w:tabs>
        <w:spacing w:before="100" w:beforeAutospacing="1" w:after="100" w:afterAutospacing="1" w:line="276" w:lineRule="auto"/>
        <w:ind w:left="284" w:hanging="284"/>
        <w:rPr>
          <w:rFonts w:ascii="Tahoma" w:eastAsia="Times New Roman" w:hAnsi="Tahoma" w:cs="Tahoma"/>
          <w:color w:val="000000"/>
          <w:sz w:val="22"/>
          <w:szCs w:val="22"/>
          <w:lang w:eastAsia="nl-NL"/>
        </w:rPr>
      </w:pPr>
      <w:r>
        <w:rPr>
          <w:rFonts w:ascii="Tahoma" w:eastAsia="Times New Roman" w:hAnsi="Tahoma" w:cs="Tahoma"/>
          <w:color w:val="000000"/>
          <w:sz w:val="22"/>
          <w:szCs w:val="22"/>
          <w:lang w:eastAsia="nl-NL"/>
        </w:rPr>
        <w:t xml:space="preserve">EMDR </w:t>
      </w:r>
      <w:r w:rsidR="00307BAA">
        <w:rPr>
          <w:rFonts w:ascii="Tahoma" w:eastAsia="Times New Roman" w:hAnsi="Tahoma" w:cs="Tahoma"/>
          <w:color w:val="000000"/>
          <w:sz w:val="22"/>
          <w:szCs w:val="22"/>
          <w:lang w:eastAsia="nl-NL"/>
        </w:rPr>
        <w:t xml:space="preserve">(Eye </w:t>
      </w:r>
      <w:proofErr w:type="spellStart"/>
      <w:r w:rsidR="00307BAA">
        <w:rPr>
          <w:rFonts w:ascii="Tahoma" w:eastAsia="Times New Roman" w:hAnsi="Tahoma" w:cs="Tahoma"/>
          <w:color w:val="000000"/>
          <w:sz w:val="22"/>
          <w:szCs w:val="22"/>
          <w:lang w:eastAsia="nl-NL"/>
        </w:rPr>
        <w:t>Movement</w:t>
      </w:r>
      <w:proofErr w:type="spellEnd"/>
      <w:r w:rsidR="00307BAA">
        <w:rPr>
          <w:rFonts w:ascii="Tahoma" w:eastAsia="Times New Roman" w:hAnsi="Tahoma" w:cs="Tahoma"/>
          <w:color w:val="000000"/>
          <w:sz w:val="22"/>
          <w:szCs w:val="22"/>
          <w:lang w:eastAsia="nl-NL"/>
        </w:rPr>
        <w:t xml:space="preserve"> </w:t>
      </w:r>
      <w:proofErr w:type="spellStart"/>
      <w:r w:rsidR="00307BAA">
        <w:rPr>
          <w:rFonts w:ascii="Tahoma" w:eastAsia="Times New Roman" w:hAnsi="Tahoma" w:cs="Tahoma"/>
          <w:color w:val="000000"/>
          <w:sz w:val="22"/>
          <w:szCs w:val="22"/>
          <w:lang w:eastAsia="nl-NL"/>
        </w:rPr>
        <w:t>Desen</w:t>
      </w:r>
      <w:r w:rsidR="002A0B03">
        <w:rPr>
          <w:rFonts w:ascii="Tahoma" w:eastAsia="Times New Roman" w:hAnsi="Tahoma" w:cs="Tahoma"/>
          <w:color w:val="000000"/>
          <w:sz w:val="22"/>
          <w:szCs w:val="22"/>
          <w:lang w:eastAsia="nl-NL"/>
        </w:rPr>
        <w:t>sitization</w:t>
      </w:r>
      <w:proofErr w:type="spellEnd"/>
      <w:r w:rsidR="002A0B03">
        <w:rPr>
          <w:rFonts w:ascii="Tahoma" w:eastAsia="Times New Roman" w:hAnsi="Tahoma" w:cs="Tahoma"/>
          <w:color w:val="000000"/>
          <w:sz w:val="22"/>
          <w:szCs w:val="22"/>
          <w:lang w:eastAsia="nl-NL"/>
        </w:rPr>
        <w:t xml:space="preserve"> </w:t>
      </w:r>
      <w:proofErr w:type="spellStart"/>
      <w:r w:rsidR="002A0B03">
        <w:rPr>
          <w:rFonts w:ascii="Tahoma" w:eastAsia="Times New Roman" w:hAnsi="Tahoma" w:cs="Tahoma"/>
          <w:color w:val="000000"/>
          <w:sz w:val="22"/>
          <w:szCs w:val="22"/>
          <w:lang w:eastAsia="nl-NL"/>
        </w:rPr>
        <w:t>and</w:t>
      </w:r>
      <w:proofErr w:type="spellEnd"/>
      <w:r w:rsidR="002A0B03">
        <w:rPr>
          <w:rFonts w:ascii="Tahoma" w:eastAsia="Times New Roman" w:hAnsi="Tahoma" w:cs="Tahoma"/>
          <w:color w:val="000000"/>
          <w:sz w:val="22"/>
          <w:szCs w:val="22"/>
          <w:lang w:eastAsia="nl-NL"/>
        </w:rPr>
        <w:t xml:space="preserve"> </w:t>
      </w:r>
      <w:proofErr w:type="spellStart"/>
      <w:r w:rsidR="002A0B03">
        <w:rPr>
          <w:rFonts w:ascii="Tahoma" w:eastAsia="Times New Roman" w:hAnsi="Tahoma" w:cs="Tahoma"/>
          <w:color w:val="000000"/>
          <w:sz w:val="22"/>
          <w:szCs w:val="22"/>
          <w:lang w:eastAsia="nl-NL"/>
        </w:rPr>
        <w:t>Reprocessing</w:t>
      </w:r>
      <w:proofErr w:type="spellEnd"/>
      <w:r w:rsidR="002A0B03">
        <w:rPr>
          <w:rFonts w:ascii="Tahoma" w:eastAsia="Times New Roman" w:hAnsi="Tahoma" w:cs="Tahoma"/>
          <w:color w:val="000000"/>
          <w:sz w:val="22"/>
          <w:szCs w:val="22"/>
          <w:lang w:eastAsia="nl-NL"/>
        </w:rPr>
        <w:t>)</w:t>
      </w:r>
    </w:p>
    <w:p w14:paraId="20CDC89F" w14:textId="2AA19427" w:rsidR="00392E69" w:rsidRPr="00392E69" w:rsidRDefault="00C26B49" w:rsidP="00C26B49">
      <w:pPr>
        <w:pStyle w:val="pf0"/>
        <w:ind w:left="284"/>
        <w:rPr>
          <w:rFonts w:ascii="Tahoma" w:hAnsi="Tahoma" w:cs="Tahoma"/>
          <w:sz w:val="22"/>
          <w:szCs w:val="22"/>
        </w:rPr>
      </w:pPr>
      <w:r>
        <w:rPr>
          <w:rFonts w:ascii="Tahoma" w:hAnsi="Tahoma" w:cs="Tahoma"/>
          <w:color w:val="000000"/>
          <w:sz w:val="22"/>
          <w:szCs w:val="22"/>
        </w:rPr>
        <w:t>EMDR is</w:t>
      </w:r>
      <w:r w:rsidR="00866212">
        <w:rPr>
          <w:rFonts w:ascii="Tahoma" w:hAnsi="Tahoma" w:cs="Tahoma"/>
          <w:color w:val="000000"/>
          <w:sz w:val="22"/>
          <w:szCs w:val="22"/>
        </w:rPr>
        <w:t xml:space="preserve"> een therapie voor mensen die last blijven houden van de gevolgen van een </w:t>
      </w:r>
      <w:r w:rsidR="00392E69">
        <w:rPr>
          <w:rFonts w:ascii="Tahoma" w:hAnsi="Tahoma" w:cs="Tahoma"/>
          <w:color w:val="000000"/>
          <w:sz w:val="22"/>
          <w:szCs w:val="22"/>
        </w:rPr>
        <w:t xml:space="preserve">  </w:t>
      </w:r>
      <w:r w:rsidR="00866212">
        <w:rPr>
          <w:rFonts w:ascii="Tahoma" w:hAnsi="Tahoma" w:cs="Tahoma"/>
          <w:color w:val="000000"/>
          <w:sz w:val="22"/>
          <w:szCs w:val="22"/>
        </w:rPr>
        <w:t xml:space="preserve">schokkende </w:t>
      </w:r>
      <w:r w:rsidR="00392E69" w:rsidRPr="00392E69">
        <w:rPr>
          <w:rStyle w:val="cf01"/>
          <w:rFonts w:ascii="Tahoma" w:hAnsi="Tahoma" w:cs="Tahoma"/>
          <w:sz w:val="22"/>
          <w:szCs w:val="22"/>
        </w:rPr>
        <w:t>ervaring, zoals een ongeval, seksueel geweld of een geweldsincident.</w:t>
      </w:r>
      <w:r w:rsidR="00392E69">
        <w:rPr>
          <w:rStyle w:val="cf01"/>
          <w:rFonts w:ascii="Tahoma" w:hAnsi="Tahoma" w:cs="Tahoma"/>
          <w:sz w:val="22"/>
          <w:szCs w:val="22"/>
        </w:rPr>
        <w:t xml:space="preserve"> </w:t>
      </w:r>
      <w:r w:rsidR="00392E69" w:rsidRPr="00392E69">
        <w:rPr>
          <w:rStyle w:val="cf01"/>
          <w:rFonts w:ascii="Tahoma" w:hAnsi="Tahoma" w:cs="Tahoma"/>
          <w:sz w:val="22"/>
          <w:szCs w:val="22"/>
        </w:rPr>
        <w:t>EMDR</w:t>
      </w:r>
      <w:r w:rsidR="00D360C4">
        <w:rPr>
          <w:rStyle w:val="cf01"/>
          <w:rFonts w:ascii="Tahoma" w:hAnsi="Tahoma" w:cs="Tahoma"/>
          <w:sz w:val="22"/>
          <w:szCs w:val="22"/>
        </w:rPr>
        <w:t xml:space="preserve"> </w:t>
      </w:r>
      <w:r w:rsidR="00726D6C">
        <w:rPr>
          <w:rStyle w:val="cf01"/>
          <w:rFonts w:ascii="Tahoma" w:hAnsi="Tahoma" w:cs="Tahoma"/>
          <w:sz w:val="22"/>
          <w:szCs w:val="22"/>
        </w:rPr>
        <w:t>werd</w:t>
      </w:r>
      <w:r w:rsidR="00392E69" w:rsidRPr="00392E69">
        <w:rPr>
          <w:rStyle w:val="cf01"/>
          <w:rFonts w:ascii="Tahoma" w:hAnsi="Tahoma" w:cs="Tahoma"/>
          <w:sz w:val="22"/>
          <w:szCs w:val="22"/>
        </w:rPr>
        <w:t xml:space="preserve"> meer dan 25 jaar geleden voor het eerst beschreven door de Amerikaans psychologe Francine </w:t>
      </w:r>
      <w:proofErr w:type="spellStart"/>
      <w:r w:rsidR="00392E69" w:rsidRPr="00392E69">
        <w:rPr>
          <w:rStyle w:val="cf01"/>
          <w:rFonts w:ascii="Tahoma" w:hAnsi="Tahoma" w:cs="Tahoma"/>
          <w:sz w:val="22"/>
          <w:szCs w:val="22"/>
        </w:rPr>
        <w:t>Shapiro</w:t>
      </w:r>
      <w:proofErr w:type="spellEnd"/>
      <w:r w:rsidR="00392E69" w:rsidRPr="00392E69">
        <w:rPr>
          <w:rStyle w:val="cf01"/>
          <w:rFonts w:ascii="Tahoma" w:hAnsi="Tahoma" w:cs="Tahoma"/>
          <w:sz w:val="22"/>
          <w:szCs w:val="22"/>
        </w:rPr>
        <w:t xml:space="preserve"> (</w:t>
      </w:r>
      <w:proofErr w:type="spellStart"/>
      <w:r w:rsidR="00392E69" w:rsidRPr="00392E69">
        <w:rPr>
          <w:rStyle w:val="cf01"/>
          <w:rFonts w:ascii="Tahoma" w:hAnsi="Tahoma" w:cs="Tahoma"/>
          <w:sz w:val="22"/>
          <w:szCs w:val="22"/>
        </w:rPr>
        <w:t>Simhandl</w:t>
      </w:r>
      <w:proofErr w:type="spellEnd"/>
      <w:r w:rsidR="00392E69" w:rsidRPr="00392E69">
        <w:rPr>
          <w:rStyle w:val="cf01"/>
          <w:rFonts w:ascii="Tahoma" w:hAnsi="Tahoma" w:cs="Tahoma"/>
          <w:sz w:val="22"/>
          <w:szCs w:val="22"/>
        </w:rPr>
        <w:t xml:space="preserve">, </w:t>
      </w:r>
      <w:proofErr w:type="spellStart"/>
      <w:r w:rsidR="00392E69" w:rsidRPr="00392E69">
        <w:rPr>
          <w:rStyle w:val="cf01"/>
          <w:rFonts w:ascii="Tahoma" w:hAnsi="Tahoma" w:cs="Tahoma"/>
          <w:sz w:val="22"/>
          <w:szCs w:val="22"/>
        </w:rPr>
        <w:t>Radua</w:t>
      </w:r>
      <w:proofErr w:type="spellEnd"/>
      <w:r w:rsidR="00392E69" w:rsidRPr="00392E69">
        <w:rPr>
          <w:rStyle w:val="cf01"/>
          <w:rFonts w:ascii="Tahoma" w:hAnsi="Tahoma" w:cs="Tahoma"/>
          <w:sz w:val="22"/>
          <w:szCs w:val="22"/>
        </w:rPr>
        <w:t xml:space="preserve">, </w:t>
      </w:r>
      <w:proofErr w:type="spellStart"/>
      <w:r w:rsidR="00392E69" w:rsidRPr="00392E69">
        <w:rPr>
          <w:rStyle w:val="cf01"/>
          <w:rFonts w:ascii="Tahoma" w:hAnsi="Tahoma" w:cs="Tahoma"/>
          <w:sz w:val="22"/>
          <w:szCs w:val="22"/>
        </w:rPr>
        <w:t>Konig</w:t>
      </w:r>
      <w:proofErr w:type="spellEnd"/>
      <w:r w:rsidR="00392E69" w:rsidRPr="00392E69">
        <w:rPr>
          <w:rStyle w:val="cf01"/>
          <w:rFonts w:ascii="Tahoma" w:hAnsi="Tahoma" w:cs="Tahoma"/>
          <w:sz w:val="22"/>
          <w:szCs w:val="22"/>
        </w:rPr>
        <w:t xml:space="preserve"> &amp; </w:t>
      </w:r>
      <w:proofErr w:type="spellStart"/>
      <w:r w:rsidR="00392E69" w:rsidRPr="00392E69">
        <w:rPr>
          <w:rStyle w:val="cf01"/>
          <w:rFonts w:ascii="Tahoma" w:hAnsi="Tahoma" w:cs="Tahoma"/>
          <w:sz w:val="22"/>
          <w:szCs w:val="22"/>
        </w:rPr>
        <w:t>Shapiro</w:t>
      </w:r>
      <w:proofErr w:type="spellEnd"/>
      <w:r w:rsidR="00392E69" w:rsidRPr="00392E69">
        <w:rPr>
          <w:rStyle w:val="cf01"/>
          <w:rFonts w:ascii="Tahoma" w:hAnsi="Tahoma" w:cs="Tahoma"/>
          <w:sz w:val="22"/>
          <w:szCs w:val="22"/>
        </w:rPr>
        <w:t xml:space="preserve">; 1989). In de jaren daarna </w:t>
      </w:r>
      <w:r w:rsidR="0076136A">
        <w:rPr>
          <w:rStyle w:val="cf01"/>
          <w:rFonts w:ascii="Tahoma" w:hAnsi="Tahoma" w:cs="Tahoma"/>
          <w:sz w:val="22"/>
          <w:szCs w:val="22"/>
        </w:rPr>
        <w:t>werd</w:t>
      </w:r>
      <w:r w:rsidR="00392E69" w:rsidRPr="00392E69">
        <w:rPr>
          <w:rStyle w:val="cf01"/>
          <w:rFonts w:ascii="Tahoma" w:hAnsi="Tahoma" w:cs="Tahoma"/>
          <w:sz w:val="22"/>
          <w:szCs w:val="22"/>
        </w:rPr>
        <w:t xml:space="preserve"> deze procedure verder uitgewerkt en ontwikkel</w:t>
      </w:r>
      <w:r w:rsidR="005B78CE">
        <w:rPr>
          <w:rStyle w:val="cf01"/>
          <w:rFonts w:ascii="Tahoma" w:hAnsi="Tahoma" w:cs="Tahoma"/>
          <w:sz w:val="22"/>
          <w:szCs w:val="22"/>
        </w:rPr>
        <w:t>d</w:t>
      </w:r>
      <w:r w:rsidR="00392E69" w:rsidRPr="00392E69">
        <w:rPr>
          <w:rStyle w:val="cf01"/>
          <w:rFonts w:ascii="Tahoma" w:hAnsi="Tahoma" w:cs="Tahoma"/>
          <w:sz w:val="22"/>
          <w:szCs w:val="22"/>
        </w:rPr>
        <w:t xml:space="preserve"> tot een volwaardig en </w:t>
      </w:r>
      <w:r w:rsidR="00392E69" w:rsidRPr="00392E69">
        <w:rPr>
          <w:rStyle w:val="cf01"/>
          <w:rFonts w:ascii="Tahoma" w:hAnsi="Tahoma" w:cs="Tahoma"/>
          <w:sz w:val="22"/>
          <w:szCs w:val="22"/>
        </w:rPr>
        <w:lastRenderedPageBreak/>
        <w:t>effectieve therapeutische methode. Bepaalde gebeurtenissen kunnen diep ingrijpen</w:t>
      </w:r>
      <w:r w:rsidR="004026B6">
        <w:rPr>
          <w:rStyle w:val="cf01"/>
          <w:rFonts w:ascii="Tahoma" w:hAnsi="Tahoma" w:cs="Tahoma"/>
          <w:sz w:val="22"/>
          <w:szCs w:val="22"/>
        </w:rPr>
        <w:t>d zijn</w:t>
      </w:r>
      <w:r w:rsidR="00392E69" w:rsidRPr="00392E69">
        <w:rPr>
          <w:rStyle w:val="cf01"/>
          <w:rFonts w:ascii="Tahoma" w:hAnsi="Tahoma" w:cs="Tahoma"/>
          <w:sz w:val="22"/>
          <w:szCs w:val="22"/>
        </w:rPr>
        <w:t xml:space="preserve"> in het leven van mensen. Een groot deel van de</w:t>
      </w:r>
      <w:r w:rsidR="00AF5376">
        <w:rPr>
          <w:rStyle w:val="cf01"/>
          <w:rFonts w:ascii="Tahoma" w:hAnsi="Tahoma" w:cs="Tahoma"/>
          <w:sz w:val="22"/>
          <w:szCs w:val="22"/>
        </w:rPr>
        <w:t>ze mensen</w:t>
      </w:r>
      <w:r w:rsidR="00392E69" w:rsidRPr="00392E69">
        <w:rPr>
          <w:rStyle w:val="cf01"/>
          <w:rFonts w:ascii="Tahoma" w:hAnsi="Tahoma" w:cs="Tahoma"/>
          <w:sz w:val="22"/>
          <w:szCs w:val="22"/>
        </w:rPr>
        <w:t xml:space="preserve"> ‘verwerkt’ deze ervaringen op eigen kracht. Bij anderen ontwikkelen zich psychische klachten, zoals PTSS. Het gaat </w:t>
      </w:r>
      <w:r w:rsidR="00BF6575">
        <w:rPr>
          <w:rStyle w:val="cf01"/>
          <w:rFonts w:ascii="Tahoma" w:hAnsi="Tahoma" w:cs="Tahoma"/>
          <w:sz w:val="22"/>
          <w:szCs w:val="22"/>
        </w:rPr>
        <w:t xml:space="preserve">hierbij </w:t>
      </w:r>
      <w:r w:rsidR="00392E69" w:rsidRPr="00392E69">
        <w:rPr>
          <w:rStyle w:val="cf01"/>
          <w:rFonts w:ascii="Tahoma" w:hAnsi="Tahoma" w:cs="Tahoma"/>
          <w:sz w:val="22"/>
          <w:szCs w:val="22"/>
        </w:rPr>
        <w:t>om herinneringen aan de schokkende gebeurtenis</w:t>
      </w:r>
      <w:r w:rsidR="00BF6575">
        <w:rPr>
          <w:rStyle w:val="cf01"/>
          <w:rFonts w:ascii="Tahoma" w:hAnsi="Tahoma" w:cs="Tahoma"/>
          <w:sz w:val="22"/>
          <w:szCs w:val="22"/>
        </w:rPr>
        <w:t>(sen)</w:t>
      </w:r>
      <w:r w:rsidR="00392E69" w:rsidRPr="00392E69">
        <w:rPr>
          <w:rStyle w:val="cf01"/>
          <w:rFonts w:ascii="Tahoma" w:hAnsi="Tahoma" w:cs="Tahoma"/>
          <w:sz w:val="22"/>
          <w:szCs w:val="22"/>
        </w:rPr>
        <w:t xml:space="preserve"> die zich blijven opdringen, waaronder angs</w:t>
      </w:r>
      <w:r w:rsidR="00943FA2">
        <w:rPr>
          <w:rStyle w:val="cf01"/>
          <w:rFonts w:ascii="Tahoma" w:hAnsi="Tahoma" w:cs="Tahoma"/>
          <w:sz w:val="22"/>
          <w:szCs w:val="22"/>
        </w:rPr>
        <w:t>taanjagende</w:t>
      </w:r>
      <w:r w:rsidR="00392E69" w:rsidRPr="00392E69">
        <w:rPr>
          <w:rStyle w:val="cf01"/>
          <w:rFonts w:ascii="Tahoma" w:hAnsi="Tahoma" w:cs="Tahoma"/>
          <w:sz w:val="22"/>
          <w:szCs w:val="22"/>
        </w:rPr>
        <w:t xml:space="preserve"> beelden (herbelevingen, flashbacks) en nachtmerries. Andere klachten die vaak voorkomen zijn schrik- en vermijdingsreacties. </w:t>
      </w:r>
      <w:r w:rsidR="006C60AF">
        <w:rPr>
          <w:rFonts w:ascii="Tahoma" w:hAnsi="Tahoma" w:cs="Tahoma"/>
          <w:sz w:val="22"/>
          <w:szCs w:val="22"/>
        </w:rPr>
        <w:br/>
      </w:r>
      <w:r w:rsidR="00392E69" w:rsidRPr="00392E69">
        <w:rPr>
          <w:rStyle w:val="cf01"/>
          <w:rFonts w:ascii="Tahoma" w:hAnsi="Tahoma" w:cs="Tahoma"/>
          <w:sz w:val="22"/>
          <w:szCs w:val="22"/>
        </w:rPr>
        <w:t xml:space="preserve">Bij EMDR zal de therapeut vragen aan de gebeurtenis terug te denken, inclusief de bijbehorende beelden, gedachten en gevoelens. </w:t>
      </w:r>
      <w:r w:rsidR="00711DF8">
        <w:rPr>
          <w:rStyle w:val="cf01"/>
          <w:rFonts w:ascii="Tahoma" w:hAnsi="Tahoma" w:cs="Tahoma"/>
          <w:sz w:val="22"/>
          <w:szCs w:val="22"/>
        </w:rPr>
        <w:t>Allere</w:t>
      </w:r>
      <w:r w:rsidR="00392E69" w:rsidRPr="00392E69">
        <w:rPr>
          <w:rStyle w:val="cf01"/>
          <w:rFonts w:ascii="Tahoma" w:hAnsi="Tahoma" w:cs="Tahoma"/>
          <w:sz w:val="22"/>
          <w:szCs w:val="22"/>
        </w:rPr>
        <w:t>erst gebeurt dit om meer informatie over de traumatische beleving te verzamelen. Daarna wordt het verwerkingsproces opgestart. De therapeut zal vragen de gebeurtenis opnieuw voor de geest te halen</w:t>
      </w:r>
      <w:r w:rsidR="00641732">
        <w:rPr>
          <w:rStyle w:val="cf01"/>
          <w:rFonts w:ascii="Tahoma" w:hAnsi="Tahoma" w:cs="Tahoma"/>
          <w:sz w:val="22"/>
          <w:szCs w:val="22"/>
        </w:rPr>
        <w:t xml:space="preserve">, </w:t>
      </w:r>
      <w:r w:rsidR="00392E69" w:rsidRPr="00392E69">
        <w:rPr>
          <w:rStyle w:val="cf01"/>
          <w:rFonts w:ascii="Tahoma" w:hAnsi="Tahoma" w:cs="Tahoma"/>
          <w:sz w:val="22"/>
          <w:szCs w:val="22"/>
        </w:rPr>
        <w:t xml:space="preserve">nu gebeurt dit in combinatie met een afleidende stimulus. In veel gevallen is </w:t>
      </w:r>
      <w:r w:rsidR="00CD37B1">
        <w:rPr>
          <w:rStyle w:val="cf01"/>
          <w:rFonts w:ascii="Tahoma" w:hAnsi="Tahoma" w:cs="Tahoma"/>
          <w:sz w:val="22"/>
          <w:szCs w:val="22"/>
        </w:rPr>
        <w:t>dat</w:t>
      </w:r>
      <w:r w:rsidR="00392E69" w:rsidRPr="00392E69">
        <w:rPr>
          <w:rStyle w:val="cf01"/>
          <w:rFonts w:ascii="Tahoma" w:hAnsi="Tahoma" w:cs="Tahoma"/>
          <w:sz w:val="22"/>
          <w:szCs w:val="22"/>
        </w:rPr>
        <w:t xml:space="preserve"> de hand van de therapeut of door geluiden die door middel van een koptelefoon afwisselend links en rechts worden aangeboden. Je geheugen kan maar een taak tegelijk doen. Omdat je deze twee taken (de herinnering en de afleiding) tegelijkertijd doet, concurreren ze met elkaar in het geheugen. De herinnering zal hierdoor minder levendig worden en in deze nieuwe vorm weer teruggezet worden. </w:t>
      </w:r>
    </w:p>
    <w:p w14:paraId="11963AC8" w14:textId="1EFB7431" w:rsidR="00392E69" w:rsidRPr="00AD64D1" w:rsidRDefault="00392E69" w:rsidP="00392E69">
      <w:pPr>
        <w:pStyle w:val="pf0"/>
        <w:ind w:left="284" w:hanging="284"/>
        <w:rPr>
          <w:rFonts w:ascii="Tahoma" w:hAnsi="Tahoma" w:cs="Tahoma"/>
          <w:color w:val="FF0000"/>
          <w:sz w:val="22"/>
          <w:szCs w:val="22"/>
        </w:rPr>
      </w:pPr>
      <w:r w:rsidRPr="00AD64D1">
        <w:rPr>
          <w:rStyle w:val="cf01"/>
          <w:rFonts w:ascii="Tahoma" w:hAnsi="Tahoma" w:cs="Tahoma"/>
          <w:color w:val="FF0000"/>
          <w:sz w:val="22"/>
          <w:szCs w:val="22"/>
        </w:rPr>
        <w:t xml:space="preserve">Eventueel een link naar wat het inhoud voor al ons aanbod? </w:t>
      </w:r>
    </w:p>
    <w:p w14:paraId="278E9683" w14:textId="4B59B4EA" w:rsidR="002A0B03" w:rsidRDefault="002A0B03" w:rsidP="006E4985">
      <w:pPr>
        <w:pStyle w:val="Lijstalinea"/>
        <w:spacing w:before="100" w:beforeAutospacing="1" w:after="100" w:afterAutospacing="1" w:line="276" w:lineRule="auto"/>
        <w:ind w:left="284" w:hanging="284"/>
        <w:rPr>
          <w:rFonts w:ascii="Tahoma" w:eastAsia="Times New Roman" w:hAnsi="Tahoma" w:cs="Tahoma"/>
          <w:color w:val="000000"/>
          <w:sz w:val="22"/>
          <w:szCs w:val="22"/>
          <w:lang w:eastAsia="nl-NL"/>
        </w:rPr>
      </w:pPr>
    </w:p>
    <w:p w14:paraId="68F90FC6" w14:textId="18B07B70" w:rsidR="007C1ED7" w:rsidRPr="00B96609" w:rsidRDefault="00B96609" w:rsidP="00B96609">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Pr>
          <w:rFonts w:ascii="Tahoma" w:eastAsia="Times New Roman" w:hAnsi="Tahoma" w:cs="Tahoma"/>
          <w:color w:val="000000"/>
          <w:sz w:val="22"/>
          <w:szCs w:val="22"/>
          <w:lang w:eastAsia="nl-NL"/>
        </w:rPr>
        <w:t>Imaginaire</w:t>
      </w:r>
      <w:r w:rsidR="005E0C97">
        <w:rPr>
          <w:rFonts w:ascii="Tahoma" w:eastAsia="Times New Roman" w:hAnsi="Tahoma" w:cs="Tahoma"/>
          <w:color w:val="000000"/>
          <w:sz w:val="22"/>
          <w:szCs w:val="22"/>
          <w:lang w:eastAsia="nl-NL"/>
        </w:rPr>
        <w:t xml:space="preserve"> exposure</w:t>
      </w:r>
      <w:r>
        <w:rPr>
          <w:rFonts w:ascii="Tahoma" w:eastAsia="Times New Roman" w:hAnsi="Tahoma" w:cs="Tahoma"/>
          <w:color w:val="000000"/>
          <w:sz w:val="22"/>
          <w:szCs w:val="22"/>
          <w:lang w:eastAsia="nl-NL"/>
        </w:rPr>
        <w:t xml:space="preserve"> </w:t>
      </w:r>
    </w:p>
    <w:p w14:paraId="4AA8ACA8" w14:textId="10353A71" w:rsidR="00377FED" w:rsidRPr="00AD64D1" w:rsidRDefault="00AF02B7" w:rsidP="00AD64D1">
      <w:pPr>
        <w:pStyle w:val="pf0"/>
        <w:ind w:left="284"/>
        <w:rPr>
          <w:rFonts w:ascii="Tahoma" w:hAnsi="Tahoma" w:cs="Tahoma"/>
          <w:sz w:val="22"/>
          <w:szCs w:val="22"/>
        </w:rPr>
      </w:pPr>
      <w:r w:rsidRPr="00750AE6">
        <w:rPr>
          <w:rStyle w:val="cf01"/>
          <w:rFonts w:ascii="Tahoma" w:hAnsi="Tahoma" w:cs="Tahoma"/>
          <w:sz w:val="22"/>
          <w:szCs w:val="22"/>
        </w:rPr>
        <w:t xml:space="preserve">Exposure betekent eigenlijk: blootstellen aan angst. De client wordt in een exposure behandeling herhaaldelijk en langdurig geconfronteerd met de angst oproepende herinneringen aan het trauma, door opnieuw de traumatische gebeurtenis in gedachten te beleven. De herbelevingen worden dus als het ware opgeroepen en opnieuw </w:t>
      </w:r>
      <w:proofErr w:type="spellStart"/>
      <w:r w:rsidRPr="00750AE6">
        <w:rPr>
          <w:rStyle w:val="cf01"/>
          <w:rFonts w:ascii="Tahoma" w:hAnsi="Tahoma" w:cs="Tahoma"/>
          <w:sz w:val="22"/>
          <w:szCs w:val="22"/>
        </w:rPr>
        <w:t>doorgeleefd</w:t>
      </w:r>
      <w:proofErr w:type="spellEnd"/>
      <w:r w:rsidRPr="00750AE6">
        <w:rPr>
          <w:rStyle w:val="cf01"/>
          <w:rFonts w:ascii="Tahoma" w:hAnsi="Tahoma" w:cs="Tahoma"/>
          <w:sz w:val="22"/>
          <w:szCs w:val="22"/>
        </w:rPr>
        <w:t xml:space="preserve">. </w:t>
      </w:r>
      <w:r w:rsidR="00750AE6" w:rsidRPr="00750AE6">
        <w:rPr>
          <w:rFonts w:ascii="Tahoma" w:hAnsi="Tahoma" w:cs="Tahoma"/>
          <w:sz w:val="22"/>
          <w:szCs w:val="22"/>
        </w:rPr>
        <w:br/>
      </w:r>
      <w:r w:rsidRPr="00750AE6">
        <w:rPr>
          <w:rStyle w:val="cf01"/>
          <w:rFonts w:ascii="Tahoma" w:hAnsi="Tahoma" w:cs="Tahoma"/>
          <w:sz w:val="22"/>
          <w:szCs w:val="22"/>
        </w:rPr>
        <w:t xml:space="preserve">De theorie achter exposure is gebaseerd op de </w:t>
      </w:r>
      <w:proofErr w:type="spellStart"/>
      <w:r w:rsidRPr="00750AE6">
        <w:rPr>
          <w:rStyle w:val="cf01"/>
          <w:rFonts w:ascii="Tahoma" w:hAnsi="Tahoma" w:cs="Tahoma"/>
          <w:sz w:val="22"/>
          <w:szCs w:val="22"/>
        </w:rPr>
        <w:t>Emotional</w:t>
      </w:r>
      <w:proofErr w:type="spellEnd"/>
      <w:r w:rsidRPr="00750AE6">
        <w:rPr>
          <w:rStyle w:val="cf01"/>
          <w:rFonts w:ascii="Tahoma" w:hAnsi="Tahoma" w:cs="Tahoma"/>
          <w:sz w:val="22"/>
          <w:szCs w:val="22"/>
        </w:rPr>
        <w:t xml:space="preserve"> Processing theorie van </w:t>
      </w:r>
      <w:proofErr w:type="spellStart"/>
      <w:r w:rsidRPr="00750AE6">
        <w:rPr>
          <w:rStyle w:val="cf01"/>
          <w:rFonts w:ascii="Tahoma" w:hAnsi="Tahoma" w:cs="Tahoma"/>
          <w:sz w:val="22"/>
          <w:szCs w:val="22"/>
        </w:rPr>
        <w:t>Foa</w:t>
      </w:r>
      <w:proofErr w:type="spellEnd"/>
      <w:r w:rsidRPr="00750AE6">
        <w:rPr>
          <w:rStyle w:val="cf01"/>
          <w:rFonts w:ascii="Tahoma" w:hAnsi="Tahoma" w:cs="Tahoma"/>
          <w:sz w:val="22"/>
          <w:szCs w:val="22"/>
        </w:rPr>
        <w:t xml:space="preserve"> en Kozak (1986). Zij wezen op het belang van het activeren van het geheugen (door het oproepen van herinneringen en herbelevingen) bij de behandeling van angststoornissen. De behandeling heeft als doel om pathologische elementen van het geheugen te corrigeren die ten grondslag liggen aan de angstreacties. Het geheugen kan je corrigeren door het angstnetwerk te activeren en nieuwe informatie toe te voegen die incompatibel is met de bestaande (pathologische) informatie. Door herhaaldelijk en langdurige blootstelling aan de traumatische gebeurtenis wordt het angstgeheugen geactiveerd en kan nieuwe informatie worden toegevoegd. Denk maar terug aan het nieuwe pad dat wordt aangeleerd. Hoe vaker wordt geoefend om dit nieuwe pad te ‘lopen’ (hoe vaker de herinneringen worden opgeroepen met de nieuwe informatie), hoe minder angst de herinneringen zullen oproepen. De gecorrigeerde informatie kan worden geïntegreerd zodat een nieuwe (lange termijn)geheugenstructuur kan ontstaan zonder pathologische elementen, waardoor symptomen als herbelevingen afnemen en verdwijnen. </w:t>
      </w:r>
    </w:p>
    <w:p w14:paraId="74675A9B" w14:textId="5E2C5292" w:rsidR="00035BB8" w:rsidRDefault="0046783A" w:rsidP="006E4985">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Cognitieve</w:t>
      </w:r>
      <w:r w:rsidR="00035BB8" w:rsidRPr="00035BB8">
        <w:rPr>
          <w:rFonts w:ascii="Tahoma" w:eastAsia="Times New Roman" w:hAnsi="Tahoma" w:cs="Tahoma"/>
          <w:color w:val="000000"/>
          <w:sz w:val="22"/>
          <w:szCs w:val="22"/>
          <w:lang w:eastAsia="nl-NL"/>
        </w:rPr>
        <w:t xml:space="preserve"> gedragstherapie</w:t>
      </w:r>
    </w:p>
    <w:p w14:paraId="10718D36" w14:textId="3E4AE7F1" w:rsidR="00750AE6" w:rsidRPr="00AD64D1" w:rsidRDefault="00750AE6" w:rsidP="00AD64D1">
      <w:pPr>
        <w:pStyle w:val="pf0"/>
        <w:ind w:left="284"/>
        <w:rPr>
          <w:rFonts w:ascii="Tahoma" w:hAnsi="Tahoma" w:cs="Tahoma"/>
          <w:sz w:val="22"/>
          <w:szCs w:val="22"/>
        </w:rPr>
      </w:pPr>
      <w:r w:rsidRPr="00750AE6">
        <w:rPr>
          <w:rStyle w:val="cf01"/>
          <w:rFonts w:ascii="Tahoma" w:hAnsi="Tahoma" w:cs="Tahoma"/>
          <w:sz w:val="22"/>
          <w:szCs w:val="22"/>
        </w:rPr>
        <w:t xml:space="preserve">Cognitieve gedragstherapie is een vorm van psychotherapie waarbij psychische klachten worden behandeld door zowel denkpatronen als het gedrag te veranderen. Allereerst leer je in de therapie relatie tussen denken en voelen. Je leert je bewust te worden van de gedachten die je hebt als je stemming somber, verdrietig, boos of angstig is. Je gaat je eigen manier van denken in alledaagse situaties bespreken aan de hand van zogenaamde cognitieve schema’s (G-schema’s). Voor elke therapie-bijeenkomst bereid je dan ook zo’n schema voor. Vervolgens ga je leren om je gedachten te toetsen op hun realiteitsgehalte door je af te vragen of jouw gedachten terecht zijn of niet en of ze helpend zijn. Met behulp van de therapeut kun je leren jezelf, anderen en situaties anders te gaan </w:t>
      </w:r>
      <w:r w:rsidRPr="00750AE6">
        <w:rPr>
          <w:rStyle w:val="cf01"/>
          <w:rFonts w:ascii="Tahoma" w:hAnsi="Tahoma" w:cs="Tahoma"/>
          <w:sz w:val="22"/>
          <w:szCs w:val="22"/>
        </w:rPr>
        <w:lastRenderedPageBreak/>
        <w:t>beoordelen. Hierdoor leer je op een andere manier te denken en zal je je anders (beter) gaan voelen. Vervolgens ga je in de praktijk ook oefenen om je op een andere manier te gaan gedragen.</w:t>
      </w:r>
    </w:p>
    <w:p w14:paraId="61D6A8E5" w14:textId="44F40411" w:rsidR="00F71C0C" w:rsidRPr="00F71C0C" w:rsidRDefault="000F559B" w:rsidP="00F71C0C">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Pr>
          <w:rFonts w:ascii="Tahoma" w:eastAsia="Times New Roman" w:hAnsi="Tahoma" w:cs="Tahoma"/>
          <w:color w:val="000000"/>
          <w:sz w:val="22"/>
          <w:szCs w:val="22"/>
          <w:lang w:eastAsia="nl-NL"/>
        </w:rPr>
        <w:t>Psychotherapie</w:t>
      </w:r>
    </w:p>
    <w:p w14:paraId="3853AF40" w14:textId="77777777" w:rsidR="00F71C0C" w:rsidRPr="00F71C0C" w:rsidRDefault="00F71C0C" w:rsidP="00F71C0C">
      <w:pPr>
        <w:pStyle w:val="pf0"/>
        <w:ind w:left="284"/>
        <w:rPr>
          <w:rFonts w:ascii="Tahoma" w:hAnsi="Tahoma" w:cs="Tahoma"/>
          <w:sz w:val="22"/>
          <w:szCs w:val="22"/>
          <w:u w:val="single"/>
        </w:rPr>
      </w:pPr>
      <w:r w:rsidRPr="00F71C0C">
        <w:rPr>
          <w:rStyle w:val="cf01"/>
          <w:rFonts w:ascii="Tahoma" w:hAnsi="Tahoma" w:cs="Tahoma"/>
          <w:sz w:val="22"/>
          <w:szCs w:val="22"/>
          <w:u w:val="single"/>
        </w:rPr>
        <w:t>Relatietherapie</w:t>
      </w:r>
    </w:p>
    <w:p w14:paraId="7D770A14" w14:textId="77777777" w:rsidR="00F71C0C" w:rsidRPr="002549EC" w:rsidRDefault="00F71C0C" w:rsidP="00F71C0C">
      <w:pPr>
        <w:pStyle w:val="pf0"/>
        <w:ind w:left="284"/>
        <w:rPr>
          <w:rFonts w:ascii="Tahoma" w:hAnsi="Tahoma" w:cs="Tahoma"/>
          <w:i/>
          <w:iCs/>
          <w:sz w:val="22"/>
          <w:szCs w:val="22"/>
        </w:rPr>
      </w:pPr>
      <w:r w:rsidRPr="002549EC">
        <w:rPr>
          <w:rStyle w:val="cf11"/>
          <w:rFonts w:ascii="Tahoma" w:hAnsi="Tahoma" w:cs="Tahoma"/>
          <w:i w:val="0"/>
          <w:iCs w:val="0"/>
          <w:sz w:val="22"/>
          <w:szCs w:val="22"/>
        </w:rPr>
        <w:t>Indien er geen sprake is van een psychische diagnose, valt partnerrelatie therapie onder niet vergoede zorg en komen de kosten voor eigen rekening.</w:t>
      </w:r>
    </w:p>
    <w:p w14:paraId="656880C1" w14:textId="3EC579E7" w:rsidR="000F559B" w:rsidRPr="00B812DC" w:rsidRDefault="00F71C0C" w:rsidP="00B812DC">
      <w:pPr>
        <w:pStyle w:val="pf0"/>
        <w:ind w:left="284"/>
        <w:rPr>
          <w:rFonts w:ascii="Tahoma" w:hAnsi="Tahoma" w:cs="Tahoma"/>
          <w:sz w:val="22"/>
          <w:szCs w:val="22"/>
        </w:rPr>
      </w:pPr>
      <w:r w:rsidRPr="00F71C0C">
        <w:rPr>
          <w:rStyle w:val="cf01"/>
          <w:rFonts w:ascii="Tahoma" w:hAnsi="Tahoma" w:cs="Tahoma"/>
          <w:sz w:val="22"/>
          <w:szCs w:val="22"/>
        </w:rPr>
        <w:t>In elke relatie kunnen spanningen en ruzies voorkomen. Wanneer partners tegen problemen oplopen waar zij zelf niet uit kunnen komen kunnen ze ervoor kiezen hulp van buitenaf in te schakelen. Tijdens meerdere intakegesprekken worden onderlinge alsook individuele problemen in kaart gebracht.</w:t>
      </w:r>
      <w:r w:rsidRPr="00F71C0C">
        <w:rPr>
          <w:rFonts w:ascii="Tahoma" w:hAnsi="Tahoma" w:cs="Tahoma"/>
          <w:sz w:val="22"/>
          <w:szCs w:val="22"/>
        </w:rPr>
        <w:br/>
      </w:r>
      <w:r w:rsidRPr="00F71C0C">
        <w:rPr>
          <w:rStyle w:val="cf01"/>
          <w:rFonts w:ascii="Tahoma" w:hAnsi="Tahoma" w:cs="Tahoma"/>
          <w:sz w:val="22"/>
          <w:szCs w:val="22"/>
        </w:rPr>
        <w:t>Vervolgens wordt tijdens relatietherapie gewerkt naar nieuwe omgangspatronen en een betere communicatie. Relatietherapie is niet alleen bedoeld als laatste redmiddel, het kan ook gebruikt worden ter verdieping van een relatie. Tijdens relatietherapie kan ook duidelijk worden dat de partners alsnog ervoor kiezen (tijdelijk) uit elkaar te gaan. De therapeut kan het paar dan begeleiden om dit proces zo respectvol mogelijk te laten verlopen.</w:t>
      </w:r>
    </w:p>
    <w:p w14:paraId="3C0BE3D2" w14:textId="3F418086" w:rsidR="00035BB8" w:rsidRPr="00AD64D1" w:rsidRDefault="00035BB8" w:rsidP="00AD64D1">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Traumatherapie</w:t>
      </w:r>
      <w:r w:rsidR="00B812DC">
        <w:rPr>
          <w:rFonts w:ascii="Tahoma" w:eastAsia="Times New Roman" w:hAnsi="Tahoma" w:cs="Tahoma"/>
          <w:color w:val="000000"/>
          <w:sz w:val="22"/>
          <w:szCs w:val="22"/>
          <w:lang w:eastAsia="nl-NL"/>
        </w:rPr>
        <w:br/>
      </w:r>
      <w:r w:rsidR="00AD64D1">
        <w:rPr>
          <w:rStyle w:val="cf01"/>
          <w:rFonts w:ascii="Tahoma" w:hAnsi="Tahoma" w:cs="Tahoma"/>
          <w:sz w:val="22"/>
          <w:szCs w:val="22"/>
        </w:rPr>
        <w:br/>
      </w:r>
      <w:r w:rsidR="00B812DC" w:rsidRPr="00B812DC">
        <w:rPr>
          <w:rStyle w:val="cf01"/>
          <w:rFonts w:ascii="Tahoma" w:hAnsi="Tahoma" w:cs="Tahoma"/>
          <w:sz w:val="22"/>
          <w:szCs w:val="22"/>
        </w:rPr>
        <w:t>De behandeling is primair gericht op het doen verminderen van de PTSS klachten van de client en het aanleren van vaardigheden die onvoldoende tot ontwikkeling zijn gekomen (bijv. een negatief zelfbeeld of agressieregulatie). Het vraagt een actieve inzet van de client, wat elke dag om een investering vraagt. Ons uitgangspunt is dat de client zelf verantwoordelijk is voor het halen van de gestelde doelen. De doelen worden vooraf duidelijk geformuleerd met de behandelaar in een persoonlijk plan.</w:t>
      </w:r>
      <w:r w:rsidR="00B812DC" w:rsidRPr="00AD64D1">
        <w:rPr>
          <w:rFonts w:ascii="Tahoma" w:eastAsia="Times New Roman" w:hAnsi="Tahoma" w:cs="Tahoma"/>
          <w:color w:val="000000"/>
          <w:sz w:val="22"/>
          <w:szCs w:val="22"/>
          <w:lang w:eastAsia="nl-NL"/>
        </w:rPr>
        <w:br/>
      </w:r>
    </w:p>
    <w:p w14:paraId="2F2FBE57" w14:textId="77777777" w:rsidR="00035BB8" w:rsidRDefault="00035BB8" w:rsidP="006E4985">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Psychotherapie</w:t>
      </w:r>
    </w:p>
    <w:p w14:paraId="3104CFB7" w14:textId="53A2578C" w:rsidR="00D9345C" w:rsidRPr="0050044E" w:rsidRDefault="00D9345C" w:rsidP="00D9345C">
      <w:pPr>
        <w:spacing w:before="100" w:beforeAutospacing="1" w:after="100" w:afterAutospacing="1" w:line="276" w:lineRule="auto"/>
        <w:rPr>
          <w:rFonts w:ascii="Tahoma" w:eastAsia="Times New Roman" w:hAnsi="Tahoma" w:cs="Tahoma"/>
          <w:b/>
          <w:bCs/>
          <w:color w:val="000000"/>
          <w:sz w:val="22"/>
          <w:szCs w:val="22"/>
          <w:lang w:eastAsia="nl-NL"/>
        </w:rPr>
      </w:pPr>
      <w:r w:rsidRPr="0050044E">
        <w:rPr>
          <w:rStyle w:val="Zwaar"/>
          <w:rFonts w:ascii="Source Sans Pro" w:hAnsi="Source Sans Pro"/>
          <w:b w:val="0"/>
          <w:bCs w:val="0"/>
          <w:color w:val="505050"/>
          <w:sz w:val="26"/>
          <w:szCs w:val="26"/>
          <w:shd w:val="clear" w:color="auto" w:fill="FFFFFF"/>
        </w:rPr>
        <w:t xml:space="preserve">Psychotherapie is een effectieve gespreksbehandelmethode voor psychische stoornissen en problemen. Gesprekken tussen de </w:t>
      </w:r>
      <w:r w:rsidR="0050044E">
        <w:rPr>
          <w:rStyle w:val="Zwaar"/>
          <w:rFonts w:ascii="Source Sans Pro" w:hAnsi="Source Sans Pro"/>
          <w:b w:val="0"/>
          <w:bCs w:val="0"/>
          <w:color w:val="505050"/>
          <w:sz w:val="26"/>
          <w:szCs w:val="26"/>
          <w:shd w:val="clear" w:color="auto" w:fill="FFFFFF"/>
        </w:rPr>
        <w:t xml:space="preserve">behandelaar en </w:t>
      </w:r>
      <w:r w:rsidRPr="0050044E">
        <w:rPr>
          <w:rStyle w:val="Zwaar"/>
          <w:rFonts w:ascii="Source Sans Pro" w:hAnsi="Source Sans Pro"/>
          <w:b w:val="0"/>
          <w:bCs w:val="0"/>
          <w:color w:val="505050"/>
          <w:sz w:val="26"/>
          <w:szCs w:val="26"/>
          <w:shd w:val="clear" w:color="auto" w:fill="FFFFFF"/>
        </w:rPr>
        <w:t xml:space="preserve">cliënt(en) staan centraal. De behandelingen </w:t>
      </w:r>
      <w:r w:rsidR="0050044E">
        <w:rPr>
          <w:rStyle w:val="Zwaar"/>
          <w:rFonts w:ascii="Source Sans Pro" w:hAnsi="Source Sans Pro"/>
          <w:b w:val="0"/>
          <w:bCs w:val="0"/>
          <w:color w:val="505050"/>
          <w:sz w:val="26"/>
          <w:szCs w:val="26"/>
          <w:shd w:val="clear" w:color="auto" w:fill="FFFFFF"/>
        </w:rPr>
        <w:t>kunnen</w:t>
      </w:r>
      <w:r w:rsidRPr="0050044E">
        <w:rPr>
          <w:rStyle w:val="Zwaar"/>
          <w:rFonts w:ascii="Source Sans Pro" w:hAnsi="Source Sans Pro"/>
          <w:b w:val="0"/>
          <w:bCs w:val="0"/>
          <w:color w:val="505050"/>
          <w:sz w:val="26"/>
          <w:szCs w:val="26"/>
          <w:shd w:val="clear" w:color="auto" w:fill="FFFFFF"/>
        </w:rPr>
        <w:t xml:space="preserve"> kort </w:t>
      </w:r>
      <w:r w:rsidR="0050044E">
        <w:rPr>
          <w:rStyle w:val="Zwaar"/>
          <w:rFonts w:ascii="Source Sans Pro" w:hAnsi="Source Sans Pro"/>
          <w:b w:val="0"/>
          <w:bCs w:val="0"/>
          <w:color w:val="505050"/>
          <w:sz w:val="26"/>
          <w:szCs w:val="26"/>
          <w:shd w:val="clear" w:color="auto" w:fill="FFFFFF"/>
        </w:rPr>
        <w:t>zijn maar mocht het nodig zijn</w:t>
      </w:r>
      <w:r w:rsidR="00C86093">
        <w:rPr>
          <w:rStyle w:val="Zwaar"/>
          <w:rFonts w:ascii="Source Sans Pro" w:hAnsi="Source Sans Pro"/>
          <w:b w:val="0"/>
          <w:bCs w:val="0"/>
          <w:color w:val="505050"/>
          <w:sz w:val="26"/>
          <w:szCs w:val="26"/>
          <w:shd w:val="clear" w:color="auto" w:fill="FFFFFF"/>
        </w:rPr>
        <w:t xml:space="preserve"> kan de behandeling</w:t>
      </w:r>
      <w:r w:rsidRPr="0050044E">
        <w:rPr>
          <w:rStyle w:val="Zwaar"/>
          <w:rFonts w:ascii="Source Sans Pro" w:hAnsi="Source Sans Pro"/>
          <w:b w:val="0"/>
          <w:bCs w:val="0"/>
          <w:color w:val="505050"/>
          <w:sz w:val="26"/>
          <w:szCs w:val="26"/>
          <w:shd w:val="clear" w:color="auto" w:fill="FFFFFF"/>
        </w:rPr>
        <w:t xml:space="preserve"> langer </w:t>
      </w:r>
      <w:r w:rsidR="00C86093">
        <w:rPr>
          <w:rStyle w:val="Zwaar"/>
          <w:rFonts w:ascii="Source Sans Pro" w:hAnsi="Source Sans Pro"/>
          <w:b w:val="0"/>
          <w:bCs w:val="0"/>
          <w:color w:val="505050"/>
          <w:sz w:val="26"/>
          <w:szCs w:val="26"/>
          <w:shd w:val="clear" w:color="auto" w:fill="FFFFFF"/>
        </w:rPr>
        <w:t>duren</w:t>
      </w:r>
      <w:r w:rsidRPr="0050044E">
        <w:rPr>
          <w:rStyle w:val="Zwaar"/>
          <w:rFonts w:ascii="Source Sans Pro" w:hAnsi="Source Sans Pro"/>
          <w:b w:val="0"/>
          <w:bCs w:val="0"/>
          <w:color w:val="505050"/>
          <w:sz w:val="26"/>
          <w:szCs w:val="26"/>
          <w:shd w:val="clear" w:color="auto" w:fill="FFFFFF"/>
        </w:rPr>
        <w:t xml:space="preserve">, </w:t>
      </w:r>
      <w:r w:rsidR="00C86093">
        <w:rPr>
          <w:rStyle w:val="Zwaar"/>
          <w:rFonts w:ascii="Source Sans Pro" w:hAnsi="Source Sans Pro"/>
          <w:b w:val="0"/>
          <w:bCs w:val="0"/>
          <w:color w:val="505050"/>
          <w:sz w:val="26"/>
          <w:szCs w:val="26"/>
          <w:shd w:val="clear" w:color="auto" w:fill="FFFFFF"/>
        </w:rPr>
        <w:t xml:space="preserve">dit </w:t>
      </w:r>
      <w:r w:rsidRPr="0050044E">
        <w:rPr>
          <w:rStyle w:val="Zwaar"/>
          <w:rFonts w:ascii="Source Sans Pro" w:hAnsi="Source Sans Pro"/>
          <w:b w:val="0"/>
          <w:bCs w:val="0"/>
          <w:color w:val="505050"/>
          <w:sz w:val="26"/>
          <w:szCs w:val="26"/>
          <w:shd w:val="clear" w:color="auto" w:fill="FFFFFF"/>
        </w:rPr>
        <w:t>omdat bij sommige ernstige psychische problematiek het belangrijkste effect van de behandeling pas na ongeveer een jaar te behalen is.</w:t>
      </w:r>
    </w:p>
    <w:p w14:paraId="55A5DB48" w14:textId="7BE86090" w:rsidR="00035BB8" w:rsidRPr="00035BB8" w:rsidRDefault="00035BB8" w:rsidP="006E4985">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Relatie</w:t>
      </w:r>
      <w:r w:rsidR="009F74EA">
        <w:rPr>
          <w:rFonts w:ascii="Tahoma" w:eastAsia="Times New Roman" w:hAnsi="Tahoma" w:cs="Tahoma"/>
          <w:color w:val="000000"/>
          <w:sz w:val="22"/>
          <w:szCs w:val="22"/>
          <w:lang w:eastAsia="nl-NL"/>
        </w:rPr>
        <w:t>-/systeem</w:t>
      </w:r>
      <w:r w:rsidRPr="00035BB8">
        <w:rPr>
          <w:rFonts w:ascii="Tahoma" w:eastAsia="Times New Roman" w:hAnsi="Tahoma" w:cs="Tahoma"/>
          <w:color w:val="000000"/>
          <w:sz w:val="22"/>
          <w:szCs w:val="22"/>
          <w:lang w:eastAsia="nl-NL"/>
        </w:rPr>
        <w:t>therapie</w:t>
      </w:r>
      <w:r w:rsidR="00B01312">
        <w:rPr>
          <w:rFonts w:ascii="Tahoma" w:eastAsia="Times New Roman" w:hAnsi="Tahoma" w:cs="Tahoma"/>
          <w:color w:val="000000"/>
          <w:sz w:val="22"/>
          <w:szCs w:val="22"/>
          <w:lang w:eastAsia="nl-NL"/>
        </w:rPr>
        <w:br/>
      </w:r>
      <w:r w:rsidR="007072D2" w:rsidRPr="007072D2">
        <w:rPr>
          <w:rFonts w:ascii="Arial" w:hAnsi="Arial" w:cs="Arial"/>
          <w:color w:val="202124"/>
          <w:shd w:val="clear" w:color="auto" w:fill="FFFFFF"/>
        </w:rPr>
        <w:t>Systeemtherapie is een vorm van psychotherapie en wordt ook wel relatie- en gezinstherapie genoemd</w:t>
      </w:r>
      <w:r w:rsidR="00801449">
        <w:rPr>
          <w:rFonts w:ascii="Arial" w:hAnsi="Arial" w:cs="Arial"/>
          <w:color w:val="202124"/>
          <w:shd w:val="clear" w:color="auto" w:fill="FFFFFF"/>
        </w:rPr>
        <w:t>.</w:t>
      </w:r>
      <w:r w:rsidR="00B01312">
        <w:rPr>
          <w:rFonts w:ascii="Tahoma" w:eastAsia="Times New Roman" w:hAnsi="Tahoma" w:cs="Tahoma"/>
          <w:color w:val="000000"/>
          <w:sz w:val="22"/>
          <w:szCs w:val="22"/>
          <w:lang w:eastAsia="nl-NL"/>
        </w:rPr>
        <w:br/>
      </w:r>
    </w:p>
    <w:p w14:paraId="56DA4487" w14:textId="40508F17" w:rsidR="00035BB8" w:rsidRDefault="00035BB8" w:rsidP="006E4985">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Groepstherapie</w:t>
      </w:r>
      <w:r w:rsidR="00B01312">
        <w:rPr>
          <w:rFonts w:ascii="Tahoma" w:eastAsia="Times New Roman" w:hAnsi="Tahoma" w:cs="Tahoma"/>
          <w:color w:val="000000"/>
          <w:sz w:val="22"/>
          <w:szCs w:val="22"/>
          <w:lang w:eastAsia="nl-NL"/>
        </w:rPr>
        <w:br/>
      </w:r>
      <w:r w:rsidR="00B01312">
        <w:rPr>
          <w:rFonts w:ascii="Tahoma" w:eastAsia="Times New Roman" w:hAnsi="Tahoma" w:cs="Tahoma"/>
          <w:color w:val="000000"/>
          <w:sz w:val="22"/>
          <w:szCs w:val="22"/>
          <w:lang w:eastAsia="nl-NL"/>
        </w:rPr>
        <w:br/>
      </w:r>
      <w:r w:rsidR="00B01312" w:rsidRPr="007A60B6">
        <w:rPr>
          <w:rStyle w:val="cf01"/>
          <w:rFonts w:ascii="Tahoma" w:hAnsi="Tahoma" w:cs="Tahoma"/>
          <w:sz w:val="22"/>
          <w:szCs w:val="22"/>
        </w:rPr>
        <w:t xml:space="preserve">Een </w:t>
      </w:r>
      <w:proofErr w:type="spellStart"/>
      <w:r w:rsidR="00B01312" w:rsidRPr="007A60B6">
        <w:rPr>
          <w:rStyle w:val="cf01"/>
          <w:rFonts w:ascii="Tahoma" w:hAnsi="Tahoma" w:cs="Tahoma"/>
          <w:sz w:val="22"/>
          <w:szCs w:val="22"/>
        </w:rPr>
        <w:t>inzichtgevende</w:t>
      </w:r>
      <w:proofErr w:type="spellEnd"/>
      <w:r w:rsidR="00B01312" w:rsidRPr="007A60B6">
        <w:rPr>
          <w:rStyle w:val="cf01"/>
          <w:rFonts w:ascii="Tahoma" w:hAnsi="Tahoma" w:cs="Tahoma"/>
          <w:sz w:val="22"/>
          <w:szCs w:val="22"/>
        </w:rPr>
        <w:t xml:space="preserve"> psychotherapiegroep bestaat vaak uit mensen met verschillende </w:t>
      </w:r>
      <w:r w:rsidR="00B01312" w:rsidRPr="007A60B6">
        <w:rPr>
          <w:rStyle w:val="cf01"/>
          <w:rFonts w:ascii="Tahoma" w:hAnsi="Tahoma" w:cs="Tahoma"/>
          <w:sz w:val="22"/>
          <w:szCs w:val="22"/>
        </w:rPr>
        <w:lastRenderedPageBreak/>
        <w:t>problemen. Het doel van de therapie is gevoelens en ervaringen op het spoor te komen die ten grondslag liggen aan moeilijkheden in het heden. Er is geen centraal thema. Ieder werkt aan zijn/haar eigen aandachtspunt. De psychotherapeut benoemt vooral wat mensen bij elkaar oproepen. Voordat u deelneemt aan de groepspsychotherapie is er een kennismakingsgesprek met de</w:t>
      </w:r>
      <w:r w:rsidR="00B01312" w:rsidRPr="007A60B6">
        <w:rPr>
          <w:rFonts w:ascii="Tahoma" w:hAnsi="Tahoma" w:cs="Tahoma"/>
          <w:sz w:val="22"/>
          <w:szCs w:val="22"/>
        </w:rPr>
        <w:br/>
      </w:r>
      <w:r w:rsidR="00B01312" w:rsidRPr="007A60B6">
        <w:rPr>
          <w:rStyle w:val="cf01"/>
          <w:rFonts w:ascii="Tahoma" w:hAnsi="Tahoma" w:cs="Tahoma"/>
          <w:sz w:val="22"/>
          <w:szCs w:val="22"/>
        </w:rPr>
        <w:t>psychotherapeut, waarbij u eventuele vragen en opmerkingen naar voren kunt brengen. </w:t>
      </w:r>
      <w:r w:rsidR="00B01312" w:rsidRPr="007A60B6">
        <w:rPr>
          <w:rFonts w:ascii="Tahoma" w:hAnsi="Tahoma" w:cs="Tahoma"/>
          <w:sz w:val="22"/>
          <w:szCs w:val="22"/>
        </w:rPr>
        <w:br/>
      </w:r>
      <w:r w:rsidR="00B01312" w:rsidRPr="007A60B6">
        <w:rPr>
          <w:rStyle w:val="cf01"/>
          <w:rFonts w:ascii="Tahoma" w:hAnsi="Tahoma" w:cs="Tahoma"/>
          <w:sz w:val="22"/>
          <w:szCs w:val="22"/>
        </w:rPr>
        <w:t>Doelstelling van groepstherapie is om meer inzicht te krijgen in de achtergronden en oorzaken van uw problemen/klachten of datgene waarin u vastloopt. Met dat inzicht kunt u nieuw gedrag verwerven door in de groep te oefenen met groepsleden en therapeut om zo uit te zoeken welk gedrag en manier van omgang met anderen het beste bij u past. Ook kunt u veel leren van uw eigen functioneren in de groep omdat dit vaak uw eigen aandeel in uw moeilijkheden verheldert. De therapeut zal in same</w:t>
      </w:r>
      <w:r w:rsidR="007A60B6" w:rsidRPr="007A60B6">
        <w:rPr>
          <w:rStyle w:val="cf01"/>
          <w:rFonts w:ascii="Tahoma" w:hAnsi="Tahoma" w:cs="Tahoma"/>
          <w:sz w:val="22"/>
          <w:szCs w:val="22"/>
        </w:rPr>
        <w:t>nwerking met u en de andere groepsleden verbanden duidelijk proberen te krijgen. Het uiteindelijke doel is dat u zich vrijer kunt voelen in uw dagelijks leven en in contact met anderen, zodat u meer in harmonie kunt leven met uzelf en anderen. Dit kan dus een langdurig en intensief proces zijn, omdat het tijd kost om nieuw gedrag een vaste bodem te geven</w:t>
      </w:r>
      <w:r w:rsidR="00B01312" w:rsidRPr="007A60B6">
        <w:rPr>
          <w:rFonts w:ascii="Tahoma" w:eastAsia="Times New Roman" w:hAnsi="Tahoma" w:cs="Tahoma"/>
          <w:color w:val="000000"/>
          <w:sz w:val="22"/>
          <w:szCs w:val="22"/>
          <w:lang w:eastAsia="nl-NL"/>
        </w:rPr>
        <w:br/>
      </w:r>
    </w:p>
    <w:p w14:paraId="728AD79D" w14:textId="77777777" w:rsidR="005C3959" w:rsidRDefault="00035BB8" w:rsidP="006E4985">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035BB8">
        <w:rPr>
          <w:rFonts w:ascii="Tahoma" w:eastAsia="Times New Roman" w:hAnsi="Tahoma" w:cs="Tahoma"/>
          <w:color w:val="000000"/>
          <w:sz w:val="22"/>
          <w:szCs w:val="22"/>
          <w:lang w:eastAsia="nl-NL"/>
        </w:rPr>
        <w:t>Advisering en consultatie</w:t>
      </w:r>
    </w:p>
    <w:p w14:paraId="27B95F47" w14:textId="77777777" w:rsidR="00334D69" w:rsidRDefault="00334D69" w:rsidP="00334D69">
      <w:pPr>
        <w:pStyle w:val="Lijstalinea"/>
        <w:spacing w:before="100" w:beforeAutospacing="1" w:after="100" w:afterAutospacing="1" w:line="276" w:lineRule="auto"/>
        <w:ind w:left="284"/>
        <w:rPr>
          <w:rFonts w:ascii="Tahoma" w:eastAsia="Times New Roman" w:hAnsi="Tahoma" w:cs="Tahoma"/>
          <w:color w:val="000000"/>
          <w:sz w:val="22"/>
          <w:szCs w:val="22"/>
          <w:lang w:eastAsia="nl-NL"/>
        </w:rPr>
      </w:pPr>
    </w:p>
    <w:p w14:paraId="017799DE" w14:textId="0FA8EFF9" w:rsidR="005C3959" w:rsidRPr="00AD64D1" w:rsidRDefault="005C3959" w:rsidP="007A60B6">
      <w:pPr>
        <w:pStyle w:val="Lijstalinea"/>
        <w:numPr>
          <w:ilvl w:val="0"/>
          <w:numId w:val="1"/>
        </w:numPr>
        <w:spacing w:before="100" w:beforeAutospacing="1" w:after="100" w:afterAutospacing="1" w:line="276" w:lineRule="auto"/>
        <w:ind w:left="284" w:hanging="284"/>
        <w:rPr>
          <w:rFonts w:ascii="Tahoma" w:eastAsia="Times New Roman" w:hAnsi="Tahoma" w:cs="Tahoma"/>
          <w:color w:val="000000"/>
          <w:sz w:val="22"/>
          <w:szCs w:val="22"/>
          <w:lang w:eastAsia="nl-NL"/>
        </w:rPr>
      </w:pPr>
      <w:r w:rsidRPr="00334D69">
        <w:rPr>
          <w:rFonts w:ascii="Tahoma" w:eastAsia="Times New Roman" w:hAnsi="Tahoma" w:cs="Tahoma"/>
          <w:color w:val="33302E"/>
          <w:sz w:val="22"/>
          <w:szCs w:val="22"/>
        </w:rPr>
        <w:t xml:space="preserve">Diagnostisch </w:t>
      </w:r>
      <w:r w:rsidR="00334D69">
        <w:rPr>
          <w:rFonts w:ascii="Tahoma" w:eastAsia="Times New Roman" w:hAnsi="Tahoma" w:cs="Tahoma"/>
          <w:color w:val="33302E"/>
          <w:sz w:val="22"/>
          <w:szCs w:val="22"/>
        </w:rPr>
        <w:t>o</w:t>
      </w:r>
      <w:r w:rsidRPr="00334D69">
        <w:rPr>
          <w:rFonts w:ascii="Tahoma" w:eastAsia="Times New Roman" w:hAnsi="Tahoma" w:cs="Tahoma"/>
          <w:color w:val="33302E"/>
          <w:sz w:val="22"/>
          <w:szCs w:val="22"/>
        </w:rPr>
        <w:t>nderzoek</w:t>
      </w:r>
      <w:r w:rsidR="007A60B6">
        <w:rPr>
          <w:rFonts w:ascii="Times" w:eastAsia="Times New Roman" w:hAnsi="Times"/>
          <w:color w:val="33302E"/>
          <w:sz w:val="31"/>
          <w:szCs w:val="31"/>
        </w:rPr>
        <w:br/>
      </w:r>
      <w:r w:rsidR="007A60B6">
        <w:rPr>
          <w:rFonts w:ascii="Times" w:eastAsia="Times New Roman" w:hAnsi="Times"/>
          <w:color w:val="33302E"/>
          <w:sz w:val="31"/>
          <w:szCs w:val="31"/>
        </w:rPr>
        <w:br/>
      </w:r>
      <w:r w:rsidR="007A60B6" w:rsidRPr="00104990">
        <w:rPr>
          <w:rFonts w:ascii="Tahoma" w:eastAsia="Times New Roman" w:hAnsi="Tahoma" w:cs="Tahoma"/>
          <w:sz w:val="22"/>
          <w:szCs w:val="22"/>
          <w:lang w:eastAsia="nl-NL"/>
        </w:rPr>
        <w:t>Mocht u alleen willen komen voor diagnostisch onderzoek (en geen behandeling willen ondergaan) is dit geen verzekerde zorg. U betaalt de kosten van het onderzoek dan zelf.</w:t>
      </w:r>
      <w:r w:rsidR="007A60B6">
        <w:rPr>
          <w:rFonts w:ascii="Tahoma" w:eastAsia="Times New Roman" w:hAnsi="Tahoma" w:cs="Tahoma"/>
          <w:i/>
          <w:iCs/>
          <w:sz w:val="22"/>
          <w:szCs w:val="22"/>
          <w:lang w:eastAsia="nl-NL"/>
        </w:rPr>
        <w:br/>
      </w:r>
      <w:r w:rsidR="007A60B6">
        <w:rPr>
          <w:rFonts w:ascii="Tahoma" w:eastAsia="Times New Roman" w:hAnsi="Tahoma" w:cs="Tahoma"/>
          <w:sz w:val="22"/>
          <w:szCs w:val="22"/>
          <w:lang w:eastAsia="nl-NL"/>
        </w:rPr>
        <w:br/>
      </w:r>
      <w:r w:rsidR="007A60B6" w:rsidRPr="007A60B6">
        <w:rPr>
          <w:rFonts w:ascii="Tahoma" w:eastAsia="Times New Roman" w:hAnsi="Tahoma" w:cs="Tahoma"/>
          <w:sz w:val="22"/>
          <w:szCs w:val="22"/>
          <w:lang w:eastAsia="nl-NL"/>
        </w:rPr>
        <w:t xml:space="preserve">Het is mogelijk om een psychologisch onderzoek te ondergaan (tijdens behandeling) ter verheldering van het functioneren van de </w:t>
      </w:r>
      <w:proofErr w:type="spellStart"/>
      <w:r w:rsidR="007A60B6" w:rsidRPr="007A60B6">
        <w:rPr>
          <w:rFonts w:ascii="Tahoma" w:eastAsia="Times New Roman" w:hAnsi="Tahoma" w:cs="Tahoma"/>
          <w:sz w:val="22"/>
          <w:szCs w:val="22"/>
          <w:lang w:eastAsia="nl-NL"/>
        </w:rPr>
        <w:t>patient</w:t>
      </w:r>
      <w:proofErr w:type="spellEnd"/>
      <w:r w:rsidR="007A60B6" w:rsidRPr="007A60B6">
        <w:rPr>
          <w:rFonts w:ascii="Tahoma" w:eastAsia="Times New Roman" w:hAnsi="Tahoma" w:cs="Tahoma"/>
          <w:sz w:val="22"/>
          <w:szCs w:val="22"/>
          <w:lang w:eastAsia="nl-NL"/>
        </w:rPr>
        <w:t xml:space="preserve">. Er kan hiermee in kaart gebracht worden in hoeverre er sprake is van dementie of hersenschade. Onderzoek kan zich onder andere richten op aandacht, geheugen, taal, denken, uitvoeren van handelingen, verlies van interesse, agressiviteit, angst, depressiviteit en persoonlijkheidsveranderingen. Bij Instelling </w:t>
      </w:r>
      <w:proofErr w:type="spellStart"/>
      <w:r w:rsidR="007A60B6" w:rsidRPr="007A60B6">
        <w:rPr>
          <w:rFonts w:ascii="Tahoma" w:eastAsia="Times New Roman" w:hAnsi="Tahoma" w:cs="Tahoma"/>
          <w:sz w:val="22"/>
          <w:szCs w:val="22"/>
          <w:lang w:eastAsia="nl-NL"/>
        </w:rPr>
        <w:t>Osperon</w:t>
      </w:r>
      <w:proofErr w:type="spellEnd"/>
      <w:r w:rsidR="007A60B6" w:rsidRPr="007A60B6">
        <w:rPr>
          <w:rFonts w:ascii="Tahoma" w:eastAsia="Times New Roman" w:hAnsi="Tahoma" w:cs="Tahoma"/>
          <w:sz w:val="22"/>
          <w:szCs w:val="22"/>
          <w:lang w:eastAsia="nl-NL"/>
        </w:rPr>
        <w:t xml:space="preserve"> is het tevens mogelijk om een uitgebreid persoonlijkheidsonderzoek te ondergaan. Via een persoonlijkheidsonderzoek komen we meer te weten over wie u bent, wat u denkt, wat u vindt en wat u kunt. Dit kan belangrijk zijn om te bepalen hoe we u kunnen helpen bij het oplossen van uw problemen, alsook het maken van een sterkte- en zwakte analyse. Middels een persoonlijkheidsonderzoek kan het inzicht in het eigen functioneren vergroot worden.</w:t>
      </w:r>
    </w:p>
    <w:p w14:paraId="15CCF350" w14:textId="0CBE3598" w:rsidR="00035BB8" w:rsidRPr="00035BB8" w:rsidRDefault="00035BB8" w:rsidP="00035BB8">
      <w:pPr>
        <w:spacing w:before="100" w:beforeAutospacing="1" w:after="100" w:afterAutospacing="1" w:line="276" w:lineRule="auto"/>
        <w:rPr>
          <w:rFonts w:ascii="Tahoma" w:hAnsi="Tahoma" w:cs="Tahoma"/>
          <w:color w:val="000000"/>
          <w:sz w:val="22"/>
          <w:szCs w:val="22"/>
        </w:rPr>
      </w:pPr>
      <w:r w:rsidRPr="00035BB8">
        <w:rPr>
          <w:rFonts w:ascii="Tahoma" w:hAnsi="Tahoma" w:cs="Tahoma"/>
          <w:color w:val="000000"/>
          <w:sz w:val="22"/>
          <w:szCs w:val="22"/>
        </w:rPr>
        <w:t xml:space="preserve">Vaak is een combinatie met </w:t>
      </w:r>
      <w:commentRangeStart w:id="0"/>
      <w:proofErr w:type="spellStart"/>
      <w:r w:rsidRPr="00035BB8">
        <w:rPr>
          <w:rFonts w:ascii="Tahoma" w:hAnsi="Tahoma" w:cs="Tahoma"/>
          <w:color w:val="000000"/>
          <w:sz w:val="22"/>
          <w:szCs w:val="22"/>
        </w:rPr>
        <w:t>Wmo</w:t>
      </w:r>
      <w:proofErr w:type="spellEnd"/>
      <w:r w:rsidRPr="00035BB8">
        <w:rPr>
          <w:rFonts w:ascii="Tahoma" w:hAnsi="Tahoma" w:cs="Tahoma"/>
          <w:color w:val="000000"/>
          <w:sz w:val="22"/>
          <w:szCs w:val="22"/>
        </w:rPr>
        <w:t xml:space="preserve"> begeleiding </w:t>
      </w:r>
      <w:commentRangeEnd w:id="0"/>
      <w:r w:rsidRPr="00035BB8">
        <w:rPr>
          <w:rStyle w:val="Verwijzingopmerking"/>
          <w:rFonts w:ascii="Tahoma" w:hAnsi="Tahoma" w:cs="Tahoma"/>
          <w:sz w:val="22"/>
          <w:szCs w:val="22"/>
        </w:rPr>
        <w:commentReference w:id="0"/>
      </w:r>
      <w:r w:rsidRPr="00035BB8">
        <w:rPr>
          <w:rFonts w:ascii="Tahoma" w:hAnsi="Tahoma" w:cs="Tahoma"/>
          <w:color w:val="000000"/>
          <w:sz w:val="22"/>
          <w:szCs w:val="22"/>
        </w:rPr>
        <w:t xml:space="preserve">en/of </w:t>
      </w:r>
      <w:commentRangeStart w:id="1"/>
      <w:proofErr w:type="spellStart"/>
      <w:r w:rsidRPr="00035BB8">
        <w:rPr>
          <w:rFonts w:ascii="Tahoma" w:hAnsi="Tahoma" w:cs="Tahoma"/>
          <w:color w:val="000000"/>
          <w:sz w:val="22"/>
          <w:szCs w:val="22"/>
        </w:rPr>
        <w:t>Wmo</w:t>
      </w:r>
      <w:proofErr w:type="spellEnd"/>
      <w:r w:rsidRPr="00035BB8">
        <w:rPr>
          <w:rFonts w:ascii="Tahoma" w:hAnsi="Tahoma" w:cs="Tahoma"/>
          <w:color w:val="000000"/>
          <w:sz w:val="22"/>
          <w:szCs w:val="22"/>
        </w:rPr>
        <w:t xml:space="preserve"> dagbesteding</w:t>
      </w:r>
      <w:commentRangeEnd w:id="1"/>
      <w:r w:rsidRPr="00035BB8">
        <w:rPr>
          <w:rStyle w:val="Verwijzingopmerking"/>
          <w:rFonts w:ascii="Tahoma" w:hAnsi="Tahoma" w:cs="Tahoma"/>
          <w:sz w:val="22"/>
          <w:szCs w:val="22"/>
        </w:rPr>
        <w:commentReference w:id="1"/>
      </w:r>
      <w:r w:rsidR="00546E45">
        <w:rPr>
          <w:rFonts w:ascii="Tahoma" w:hAnsi="Tahoma" w:cs="Tahoma"/>
          <w:color w:val="000000"/>
          <w:sz w:val="22"/>
          <w:szCs w:val="22"/>
        </w:rPr>
        <w:t xml:space="preserve"> zinvol</w:t>
      </w:r>
      <w:r w:rsidRPr="00035BB8">
        <w:rPr>
          <w:rFonts w:ascii="Tahoma" w:hAnsi="Tahoma" w:cs="Tahoma"/>
          <w:color w:val="000000"/>
          <w:sz w:val="22"/>
          <w:szCs w:val="22"/>
        </w:rPr>
        <w:t xml:space="preserve">. Het is ook mogelijk om </w:t>
      </w:r>
      <w:commentRangeStart w:id="2"/>
      <w:r w:rsidRPr="00035BB8">
        <w:rPr>
          <w:rFonts w:ascii="Tahoma" w:hAnsi="Tahoma" w:cs="Tahoma"/>
          <w:color w:val="000000"/>
          <w:sz w:val="22"/>
          <w:szCs w:val="22"/>
        </w:rPr>
        <w:t>gezinsondersteuning</w:t>
      </w:r>
      <w:commentRangeEnd w:id="2"/>
      <w:r w:rsidRPr="00035BB8">
        <w:rPr>
          <w:rStyle w:val="Verwijzingopmerking"/>
          <w:rFonts w:ascii="Tahoma" w:hAnsi="Tahoma" w:cs="Tahoma"/>
          <w:sz w:val="22"/>
          <w:szCs w:val="22"/>
        </w:rPr>
        <w:commentReference w:id="2"/>
      </w:r>
      <w:r w:rsidRPr="00035BB8">
        <w:rPr>
          <w:rFonts w:ascii="Tahoma" w:hAnsi="Tahoma" w:cs="Tahoma"/>
          <w:color w:val="000000"/>
          <w:sz w:val="22"/>
          <w:szCs w:val="22"/>
        </w:rPr>
        <w:t xml:space="preserve"> in te zetten.</w:t>
      </w:r>
    </w:p>
    <w:p w14:paraId="58921938" w14:textId="0CD2E34F" w:rsidR="00035BB8" w:rsidRPr="00035BB8" w:rsidRDefault="00035BB8" w:rsidP="00035BB8">
      <w:pPr>
        <w:spacing w:before="100" w:beforeAutospacing="1" w:after="100" w:afterAutospacing="1" w:line="276" w:lineRule="auto"/>
        <w:rPr>
          <w:rFonts w:ascii="Tahoma" w:hAnsi="Tahoma" w:cs="Tahoma"/>
          <w:b/>
          <w:bCs/>
          <w:color w:val="000000"/>
          <w:sz w:val="22"/>
          <w:szCs w:val="22"/>
        </w:rPr>
      </w:pPr>
      <w:r w:rsidRPr="00035BB8">
        <w:rPr>
          <w:rFonts w:ascii="Tahoma" w:hAnsi="Tahoma" w:cs="Tahoma"/>
          <w:b/>
          <w:bCs/>
          <w:color w:val="000000"/>
          <w:sz w:val="22"/>
          <w:szCs w:val="22"/>
        </w:rPr>
        <w:t>Onze werkwijze</w:t>
      </w:r>
    </w:p>
    <w:p w14:paraId="1167041A" w14:textId="36BBF4D5" w:rsidR="00035BB8" w:rsidRPr="00F90BFC" w:rsidRDefault="000734B0" w:rsidP="00035BB8">
      <w:pPr>
        <w:spacing w:before="100" w:beforeAutospacing="1" w:after="100" w:afterAutospacing="1" w:line="276" w:lineRule="auto"/>
        <w:rPr>
          <w:rFonts w:ascii="Tahoma" w:eastAsia="Times New Roman" w:hAnsi="Tahoma" w:cs="Tahoma"/>
          <w:b/>
          <w:bCs/>
          <w:color w:val="000000" w:themeColor="text1"/>
          <w:sz w:val="22"/>
          <w:szCs w:val="22"/>
          <w:lang w:eastAsia="nl-NL"/>
        </w:rPr>
      </w:pPr>
      <w:r w:rsidRPr="00035BB8">
        <w:rPr>
          <w:rFonts w:ascii="Tahoma" w:eastAsia="Times New Roman" w:hAnsi="Tahoma" w:cs="Tahoma"/>
          <w:color w:val="000000" w:themeColor="text1"/>
          <w:sz w:val="22"/>
          <w:szCs w:val="22"/>
          <w:lang w:eastAsia="nl-NL"/>
        </w:rPr>
        <w:t>W</w:t>
      </w:r>
      <w:r>
        <w:rPr>
          <w:rFonts w:ascii="Tahoma" w:eastAsia="Times New Roman" w:hAnsi="Tahoma" w:cs="Tahoma"/>
          <w:color w:val="000000" w:themeColor="text1"/>
          <w:sz w:val="22"/>
          <w:szCs w:val="22"/>
          <w:lang w:eastAsia="nl-NL"/>
        </w:rPr>
        <w:t>e</w:t>
      </w:r>
      <w:r w:rsidRPr="00035BB8">
        <w:rPr>
          <w:rFonts w:ascii="Tahoma" w:eastAsia="Times New Roman" w:hAnsi="Tahoma" w:cs="Tahoma"/>
          <w:color w:val="000000" w:themeColor="text1"/>
          <w:sz w:val="22"/>
          <w:szCs w:val="22"/>
          <w:lang w:eastAsia="nl-NL"/>
        </w:rPr>
        <w:t xml:space="preserve"> werken</w:t>
      </w:r>
      <w:r w:rsidR="001E61F2">
        <w:rPr>
          <w:rStyle w:val="Verwijzingopmerking"/>
        </w:rPr>
        <w:t xml:space="preserve">  </w:t>
      </w:r>
      <w:r w:rsidR="001E61F2">
        <w:rPr>
          <w:rStyle w:val="Verwijzingopmerking"/>
          <w:rFonts w:ascii="Tahoma" w:hAnsi="Tahoma" w:cs="Tahoma"/>
          <w:sz w:val="22"/>
          <w:szCs w:val="22"/>
        </w:rPr>
        <w:t xml:space="preserve">voornamelijk </w:t>
      </w:r>
      <w:r w:rsidRPr="00035BB8">
        <w:rPr>
          <w:rFonts w:ascii="Tahoma" w:eastAsia="Times New Roman" w:hAnsi="Tahoma" w:cs="Tahoma"/>
          <w:color w:val="000000" w:themeColor="text1"/>
          <w:sz w:val="22"/>
          <w:szCs w:val="22"/>
          <w:lang w:eastAsia="nl-NL"/>
        </w:rPr>
        <w:t xml:space="preserve">vanuit </w:t>
      </w:r>
      <w:r w:rsidR="00A01F48">
        <w:rPr>
          <w:rFonts w:ascii="Tahoma" w:eastAsia="Times New Roman" w:hAnsi="Tahoma" w:cs="Tahoma"/>
          <w:color w:val="000000" w:themeColor="text1"/>
          <w:sz w:val="22"/>
          <w:szCs w:val="22"/>
          <w:lang w:eastAsia="nl-NL"/>
        </w:rPr>
        <w:t xml:space="preserve">cliënt gerichte benadering waarin de cliënt en hun hulpvragen centraal staan. De meeste </w:t>
      </w:r>
      <w:r w:rsidR="00081D29">
        <w:rPr>
          <w:rFonts w:ascii="Tahoma" w:eastAsia="Times New Roman" w:hAnsi="Tahoma" w:cs="Tahoma"/>
          <w:color w:val="000000" w:themeColor="text1"/>
          <w:sz w:val="22"/>
          <w:szCs w:val="22"/>
          <w:lang w:eastAsia="nl-NL"/>
        </w:rPr>
        <w:t xml:space="preserve">cliënten hebben helaas te maken gehad met ingrijpende levenservaring waar ze nu dagelijks last van hebben. </w:t>
      </w:r>
      <w:r w:rsidRPr="007B01AC">
        <w:rPr>
          <w:rFonts w:ascii="Tahoma" w:eastAsia="Times New Roman" w:hAnsi="Tahoma" w:cs="Tahoma"/>
          <w:strike/>
          <w:color w:val="000000" w:themeColor="text1"/>
          <w:sz w:val="22"/>
          <w:szCs w:val="22"/>
          <w:lang w:eastAsia="nl-NL"/>
        </w:rPr>
        <w:t xml:space="preserve">de wensen en behoeften van onze cliënten. </w:t>
      </w:r>
      <w:r w:rsidR="00C93DC1">
        <w:rPr>
          <w:rFonts w:ascii="Tahoma" w:eastAsia="Times New Roman" w:hAnsi="Tahoma" w:cs="Tahoma"/>
          <w:color w:val="000000" w:themeColor="text1"/>
          <w:sz w:val="22"/>
          <w:szCs w:val="22"/>
          <w:lang w:eastAsia="nl-NL"/>
        </w:rPr>
        <w:t>Velen</w:t>
      </w:r>
      <w:r>
        <w:rPr>
          <w:rFonts w:ascii="Tahoma" w:eastAsia="Times New Roman" w:hAnsi="Tahoma" w:cs="Tahoma"/>
          <w:color w:val="000000" w:themeColor="text1"/>
          <w:sz w:val="22"/>
          <w:szCs w:val="22"/>
          <w:lang w:eastAsia="nl-NL"/>
        </w:rPr>
        <w:t xml:space="preserve"> hebben </w:t>
      </w:r>
      <w:r w:rsidR="009F74EA">
        <w:rPr>
          <w:rFonts w:ascii="Tahoma" w:eastAsia="Times New Roman" w:hAnsi="Tahoma" w:cs="Tahoma"/>
          <w:color w:val="000000" w:themeColor="text1"/>
          <w:sz w:val="22"/>
          <w:szCs w:val="22"/>
          <w:lang w:eastAsia="nl-NL"/>
        </w:rPr>
        <w:t>heftige of traumatische</w:t>
      </w:r>
      <w:r>
        <w:rPr>
          <w:rFonts w:ascii="Tahoma" w:eastAsia="Times New Roman" w:hAnsi="Tahoma" w:cs="Tahoma"/>
          <w:color w:val="000000" w:themeColor="text1"/>
          <w:sz w:val="22"/>
          <w:szCs w:val="22"/>
          <w:lang w:eastAsia="nl-NL"/>
        </w:rPr>
        <w:t xml:space="preserve"> </w:t>
      </w:r>
      <w:r w:rsidR="009F74EA">
        <w:rPr>
          <w:rFonts w:ascii="Tahoma" w:eastAsia="Times New Roman" w:hAnsi="Tahoma" w:cs="Tahoma"/>
          <w:color w:val="000000" w:themeColor="text1"/>
          <w:sz w:val="22"/>
          <w:szCs w:val="22"/>
          <w:lang w:eastAsia="nl-NL"/>
        </w:rPr>
        <w:t>ervaringen</w:t>
      </w:r>
      <w:r w:rsidR="00C93DC1">
        <w:rPr>
          <w:rFonts w:ascii="Tahoma" w:eastAsia="Times New Roman" w:hAnsi="Tahoma" w:cs="Tahoma"/>
          <w:color w:val="000000" w:themeColor="text1"/>
          <w:sz w:val="22"/>
          <w:szCs w:val="22"/>
          <w:lang w:eastAsia="nl-NL"/>
        </w:rPr>
        <w:t xml:space="preserve">. Met geduld en </w:t>
      </w:r>
      <w:r w:rsidR="00C93DC1">
        <w:rPr>
          <w:rFonts w:ascii="Tahoma" w:eastAsia="Times New Roman" w:hAnsi="Tahoma" w:cs="Tahoma"/>
          <w:color w:val="000000" w:themeColor="text1"/>
          <w:sz w:val="22"/>
          <w:szCs w:val="22"/>
          <w:lang w:eastAsia="nl-NL"/>
        </w:rPr>
        <w:lastRenderedPageBreak/>
        <w:t>doorzettingsvermogen proberen we ervoor te zorgen dat</w:t>
      </w:r>
      <w:r w:rsidR="003E43A3">
        <w:rPr>
          <w:rFonts w:ascii="Tahoma" w:eastAsia="Times New Roman" w:hAnsi="Tahoma" w:cs="Tahoma"/>
          <w:color w:val="000000" w:themeColor="text1"/>
          <w:sz w:val="22"/>
          <w:szCs w:val="22"/>
          <w:lang w:eastAsia="nl-NL"/>
        </w:rPr>
        <w:t xml:space="preserve"> klachten verdwijnen of beheersbaar worden. </w:t>
      </w:r>
      <w:r w:rsidR="007B01AC">
        <w:rPr>
          <w:rFonts w:ascii="Tahoma" w:eastAsia="Times New Roman" w:hAnsi="Tahoma" w:cs="Tahoma"/>
          <w:color w:val="000000" w:themeColor="text1"/>
          <w:sz w:val="22"/>
          <w:szCs w:val="22"/>
          <w:lang w:eastAsia="nl-NL"/>
        </w:rPr>
        <w:t>Ons u</w:t>
      </w:r>
      <w:r w:rsidR="00F90BFC">
        <w:rPr>
          <w:rFonts w:ascii="Tahoma" w:eastAsia="Times New Roman" w:hAnsi="Tahoma" w:cs="Tahoma"/>
          <w:color w:val="000000" w:themeColor="text1"/>
          <w:sz w:val="22"/>
          <w:szCs w:val="22"/>
          <w:lang w:eastAsia="nl-NL"/>
        </w:rPr>
        <w:t>itgangspunt is dat</w:t>
      </w:r>
      <w:r w:rsidR="00C93DC1">
        <w:rPr>
          <w:rFonts w:ascii="Tahoma" w:eastAsia="Times New Roman" w:hAnsi="Tahoma" w:cs="Tahoma"/>
          <w:color w:val="000000" w:themeColor="text1"/>
          <w:sz w:val="22"/>
          <w:szCs w:val="22"/>
          <w:lang w:eastAsia="nl-NL"/>
        </w:rPr>
        <w:t xml:space="preserve"> iemand (weer) volwaardig aan de samenleving kan deelnemen. </w:t>
      </w:r>
      <w:r w:rsidR="003E43A3">
        <w:rPr>
          <w:rFonts w:ascii="Tahoma" w:eastAsia="Times New Roman" w:hAnsi="Tahoma" w:cs="Tahoma"/>
          <w:color w:val="000000" w:themeColor="text1"/>
          <w:sz w:val="22"/>
          <w:szCs w:val="22"/>
          <w:lang w:eastAsia="nl-NL"/>
        </w:rPr>
        <w:t xml:space="preserve">We sluiten zoveel </w:t>
      </w:r>
      <w:r w:rsidR="00C93DC1" w:rsidRPr="00035BB8">
        <w:rPr>
          <w:rFonts w:ascii="Tahoma" w:eastAsia="Times New Roman" w:hAnsi="Tahoma" w:cs="Tahoma"/>
          <w:color w:val="000000" w:themeColor="text1"/>
          <w:sz w:val="22"/>
          <w:szCs w:val="22"/>
          <w:lang w:eastAsia="nl-NL"/>
        </w:rPr>
        <w:t xml:space="preserve">mogelijk </w:t>
      </w:r>
      <w:r w:rsidR="00C93DC1">
        <w:rPr>
          <w:rFonts w:ascii="Tahoma" w:eastAsia="Times New Roman" w:hAnsi="Tahoma" w:cs="Tahoma"/>
          <w:color w:val="000000" w:themeColor="text1"/>
          <w:sz w:val="22"/>
          <w:szCs w:val="22"/>
          <w:lang w:eastAsia="nl-NL"/>
        </w:rPr>
        <w:t>aan bij de</w:t>
      </w:r>
      <w:r w:rsidR="00C93DC1" w:rsidRPr="00035BB8">
        <w:rPr>
          <w:rFonts w:ascii="Tahoma" w:eastAsia="Times New Roman" w:hAnsi="Tahoma" w:cs="Tahoma"/>
          <w:color w:val="000000" w:themeColor="text1"/>
          <w:sz w:val="22"/>
          <w:szCs w:val="22"/>
          <w:lang w:eastAsia="nl-NL"/>
        </w:rPr>
        <w:t xml:space="preserve"> cultuur en persoonlijke levenssituatie van de cliënt. </w:t>
      </w:r>
      <w:r w:rsidR="001F033D">
        <w:rPr>
          <w:rFonts w:ascii="Tahoma" w:eastAsia="Times New Roman" w:hAnsi="Tahoma" w:cs="Tahoma"/>
          <w:color w:val="000000" w:themeColor="text1"/>
          <w:sz w:val="22"/>
          <w:szCs w:val="22"/>
          <w:lang w:eastAsia="nl-NL"/>
        </w:rPr>
        <w:t xml:space="preserve">Meestal betrekken we familie en/of andere mensen </w:t>
      </w:r>
      <w:r>
        <w:rPr>
          <w:rFonts w:ascii="Tahoma" w:eastAsia="Times New Roman" w:hAnsi="Tahoma" w:cs="Tahoma"/>
          <w:color w:val="000000" w:themeColor="text1"/>
          <w:sz w:val="22"/>
          <w:szCs w:val="22"/>
          <w:lang w:eastAsia="nl-NL"/>
        </w:rPr>
        <w:t xml:space="preserve">in het sociale netwerk bij de behandeling.  </w:t>
      </w:r>
    </w:p>
    <w:p w14:paraId="5BE3F99F" w14:textId="694E103C" w:rsidR="00A7442E" w:rsidRDefault="00A7442E" w:rsidP="008D3CA7">
      <w:pPr>
        <w:spacing w:before="100" w:beforeAutospacing="1" w:after="100" w:afterAutospacing="1" w:line="276" w:lineRule="auto"/>
        <w:rPr>
          <w:rFonts w:ascii="Tahoma" w:eastAsia="Times New Roman" w:hAnsi="Tahoma" w:cs="Tahoma"/>
          <w:b/>
          <w:bCs/>
          <w:color w:val="000000" w:themeColor="text1"/>
          <w:sz w:val="22"/>
          <w:szCs w:val="22"/>
          <w:lang w:eastAsia="nl-NL"/>
        </w:rPr>
      </w:pPr>
      <w:r w:rsidRPr="00035BB8">
        <w:rPr>
          <w:rFonts w:ascii="Tahoma" w:eastAsia="Times New Roman" w:hAnsi="Tahoma" w:cs="Tahoma"/>
          <w:b/>
          <w:bCs/>
          <w:color w:val="000000" w:themeColor="text1"/>
          <w:sz w:val="22"/>
          <w:szCs w:val="22"/>
          <w:lang w:eastAsia="nl-NL"/>
        </w:rPr>
        <w:t>Door wie?</w:t>
      </w:r>
    </w:p>
    <w:p w14:paraId="3162DF5D" w14:textId="5F0AE0D2" w:rsidR="00DC6404" w:rsidRPr="00AB1353" w:rsidRDefault="00C93DC1" w:rsidP="00DC6404">
      <w:pPr>
        <w:spacing w:before="100" w:beforeAutospacing="1" w:after="100" w:afterAutospacing="1" w:line="276" w:lineRule="auto"/>
        <w:rPr>
          <w:rFonts w:ascii="Tahoma" w:hAnsi="Tahoma" w:cs="Tahoma"/>
          <w:color w:val="000000"/>
          <w:sz w:val="22"/>
          <w:szCs w:val="22"/>
        </w:rPr>
      </w:pPr>
      <w:r>
        <w:rPr>
          <w:rFonts w:ascii="Tahoma" w:eastAsia="Times New Roman" w:hAnsi="Tahoma" w:cs="Tahoma"/>
          <w:color w:val="000000" w:themeColor="text1"/>
          <w:sz w:val="22"/>
          <w:szCs w:val="22"/>
          <w:lang w:eastAsia="nl-NL"/>
        </w:rPr>
        <w:t xml:space="preserve">Het </w:t>
      </w:r>
      <w:r w:rsidR="00DC6404">
        <w:rPr>
          <w:rFonts w:ascii="Tahoma" w:eastAsia="Times New Roman" w:hAnsi="Tahoma" w:cs="Tahoma"/>
          <w:color w:val="000000" w:themeColor="text1"/>
          <w:sz w:val="22"/>
          <w:szCs w:val="22"/>
          <w:lang w:eastAsia="nl-NL"/>
        </w:rPr>
        <w:t>behandel</w:t>
      </w:r>
      <w:r>
        <w:rPr>
          <w:rFonts w:ascii="Tahoma" w:eastAsia="Times New Roman" w:hAnsi="Tahoma" w:cs="Tahoma"/>
          <w:color w:val="000000" w:themeColor="text1"/>
          <w:sz w:val="22"/>
          <w:szCs w:val="22"/>
          <w:lang w:eastAsia="nl-NL"/>
        </w:rPr>
        <w:t xml:space="preserve">team </w:t>
      </w:r>
      <w:r w:rsidR="00DC6404">
        <w:rPr>
          <w:rFonts w:ascii="Tahoma" w:eastAsia="Times New Roman" w:hAnsi="Tahoma" w:cs="Tahoma"/>
          <w:color w:val="000000" w:themeColor="text1"/>
          <w:sz w:val="22"/>
          <w:szCs w:val="22"/>
          <w:lang w:eastAsia="nl-NL"/>
        </w:rPr>
        <w:t xml:space="preserve">bestaat uit </w:t>
      </w:r>
      <w:r w:rsidR="003B3171">
        <w:rPr>
          <w:rFonts w:ascii="Tahoma" w:eastAsia="Times New Roman" w:hAnsi="Tahoma" w:cs="Tahoma"/>
          <w:color w:val="000000" w:themeColor="text1"/>
          <w:sz w:val="22"/>
          <w:szCs w:val="22"/>
          <w:lang w:eastAsia="nl-NL"/>
        </w:rPr>
        <w:t xml:space="preserve">BIG-geregistreerde </w:t>
      </w:r>
      <w:r w:rsidR="00DC6404">
        <w:rPr>
          <w:rFonts w:ascii="Tahoma" w:eastAsia="Times New Roman" w:hAnsi="Tahoma" w:cs="Tahoma"/>
          <w:color w:val="000000" w:themeColor="text1"/>
          <w:sz w:val="22"/>
          <w:szCs w:val="22"/>
          <w:lang w:eastAsia="nl-NL"/>
        </w:rPr>
        <w:t xml:space="preserve">professionals van verschillende disciplines. Zij hebben ruime ervaring in de geestelijke gezondheidszorg. </w:t>
      </w:r>
      <w:r w:rsidR="0046783A">
        <w:rPr>
          <w:rFonts w:ascii="Tahoma" w:eastAsia="Times New Roman" w:hAnsi="Tahoma" w:cs="Tahoma"/>
          <w:color w:val="000000" w:themeColor="text1"/>
          <w:sz w:val="22"/>
          <w:szCs w:val="22"/>
          <w:lang w:eastAsia="nl-NL"/>
        </w:rPr>
        <w:t xml:space="preserve">De meesten spreken naast Nederlands ook een andere taal. </w:t>
      </w:r>
    </w:p>
    <w:p w14:paraId="64B03F6D" w14:textId="77777777" w:rsidR="006C56B2" w:rsidRDefault="006C56B2" w:rsidP="006C56B2">
      <w:pPr>
        <w:spacing w:before="100" w:beforeAutospacing="1" w:after="100" w:afterAutospacing="1" w:line="276" w:lineRule="auto"/>
        <w:rPr>
          <w:rFonts w:ascii="Tahoma" w:hAnsi="Tahoma" w:cs="Tahoma"/>
          <w:b/>
          <w:bCs/>
          <w:color w:val="000000"/>
          <w:sz w:val="22"/>
          <w:szCs w:val="22"/>
        </w:rPr>
      </w:pPr>
      <w:r>
        <w:rPr>
          <w:rFonts w:ascii="Tahoma" w:hAnsi="Tahoma" w:cs="Tahoma"/>
          <w:b/>
          <w:bCs/>
          <w:color w:val="000000"/>
          <w:sz w:val="22"/>
          <w:szCs w:val="22"/>
        </w:rPr>
        <w:t>Samenwerking</w:t>
      </w:r>
    </w:p>
    <w:p w14:paraId="2C2A6BF3" w14:textId="2CC05BF9" w:rsidR="00E0672A" w:rsidRPr="008E6958" w:rsidRDefault="006C56B2" w:rsidP="00B92BD6">
      <w:pPr>
        <w:spacing w:before="100" w:beforeAutospacing="1" w:after="100" w:afterAutospacing="1" w:line="276" w:lineRule="auto"/>
        <w:rPr>
          <w:rFonts w:ascii="Tahoma" w:eastAsia="Times New Roman" w:hAnsi="Tahoma" w:cs="Tahoma"/>
          <w:color w:val="000000" w:themeColor="text1"/>
          <w:sz w:val="22"/>
          <w:szCs w:val="22"/>
          <w:lang w:eastAsia="nl-NL"/>
        </w:rPr>
      </w:pPr>
      <w:r>
        <w:rPr>
          <w:rFonts w:ascii="Tahoma" w:eastAsia="Times New Roman" w:hAnsi="Tahoma" w:cs="Tahoma"/>
          <w:color w:val="000000" w:themeColor="text1"/>
          <w:sz w:val="22"/>
          <w:szCs w:val="22"/>
          <w:lang w:eastAsia="nl-NL"/>
        </w:rPr>
        <w:t>We</w:t>
      </w:r>
      <w:r w:rsidR="007560B7" w:rsidRPr="00035BB8">
        <w:rPr>
          <w:rFonts w:ascii="Tahoma" w:eastAsia="Times New Roman" w:hAnsi="Tahoma" w:cs="Tahoma"/>
          <w:color w:val="000000" w:themeColor="text1"/>
          <w:sz w:val="22"/>
          <w:szCs w:val="22"/>
          <w:lang w:eastAsia="nl-NL"/>
        </w:rPr>
        <w:t xml:space="preserve"> vinden het belangrijk dat er een goede wisselwerking is tussen de cliënt en onze behandelaar. </w:t>
      </w:r>
      <w:r w:rsidR="008D3CA7" w:rsidRPr="00035BB8">
        <w:rPr>
          <w:rFonts w:ascii="Tahoma" w:eastAsia="Times New Roman" w:hAnsi="Tahoma" w:cs="Tahoma"/>
          <w:color w:val="000000" w:themeColor="text1"/>
          <w:sz w:val="22"/>
          <w:szCs w:val="22"/>
          <w:lang w:eastAsia="nl-NL"/>
        </w:rPr>
        <w:t>Daarom houden w</w:t>
      </w:r>
      <w:r>
        <w:rPr>
          <w:rFonts w:ascii="Tahoma" w:eastAsia="Times New Roman" w:hAnsi="Tahoma" w:cs="Tahoma"/>
          <w:color w:val="000000" w:themeColor="text1"/>
          <w:sz w:val="22"/>
          <w:szCs w:val="22"/>
          <w:lang w:eastAsia="nl-NL"/>
        </w:rPr>
        <w:t>e</w:t>
      </w:r>
      <w:r w:rsidR="008D3CA7" w:rsidRPr="00035BB8">
        <w:rPr>
          <w:rFonts w:ascii="Tahoma" w:eastAsia="Times New Roman" w:hAnsi="Tahoma" w:cs="Tahoma"/>
          <w:color w:val="000000" w:themeColor="text1"/>
          <w:sz w:val="22"/>
          <w:szCs w:val="22"/>
          <w:lang w:eastAsia="nl-NL"/>
        </w:rPr>
        <w:t xml:space="preserve"> de lijnen kort: onze behandelaars werken nauw samen en verwijzen</w:t>
      </w:r>
      <w:r w:rsidR="00BA41DD">
        <w:rPr>
          <w:rFonts w:ascii="Tahoma" w:eastAsia="Times New Roman" w:hAnsi="Tahoma" w:cs="Tahoma"/>
          <w:color w:val="000000" w:themeColor="text1"/>
          <w:sz w:val="22"/>
          <w:szCs w:val="22"/>
          <w:lang w:eastAsia="nl-NL"/>
        </w:rPr>
        <w:t xml:space="preserve"> </w:t>
      </w:r>
      <w:r w:rsidR="008D3CA7" w:rsidRPr="00035BB8">
        <w:rPr>
          <w:rFonts w:ascii="Tahoma" w:eastAsia="Times New Roman" w:hAnsi="Tahoma" w:cs="Tahoma"/>
          <w:color w:val="000000" w:themeColor="text1"/>
          <w:sz w:val="22"/>
          <w:szCs w:val="22"/>
          <w:lang w:eastAsia="nl-NL"/>
        </w:rPr>
        <w:t>waar nodig door</w:t>
      </w:r>
      <w:r w:rsidR="00BA41DD">
        <w:rPr>
          <w:rFonts w:ascii="Tahoma" w:eastAsia="Times New Roman" w:hAnsi="Tahoma" w:cs="Tahoma"/>
          <w:color w:val="000000" w:themeColor="text1"/>
          <w:sz w:val="22"/>
          <w:szCs w:val="22"/>
          <w:lang w:eastAsia="nl-NL"/>
        </w:rPr>
        <w:t>, na toestemming van cliënt,</w:t>
      </w:r>
      <w:r w:rsidR="008D3CA7" w:rsidRPr="00035BB8">
        <w:rPr>
          <w:rFonts w:ascii="Tahoma" w:eastAsia="Times New Roman" w:hAnsi="Tahoma" w:cs="Tahoma"/>
          <w:color w:val="000000" w:themeColor="text1"/>
          <w:sz w:val="22"/>
          <w:szCs w:val="22"/>
          <w:lang w:eastAsia="nl-NL"/>
        </w:rPr>
        <w:t xml:space="preserve"> naar een gespecialiseerde</w:t>
      </w:r>
      <w:r w:rsidR="00402669">
        <w:rPr>
          <w:rFonts w:ascii="Tahoma" w:eastAsia="Times New Roman" w:hAnsi="Tahoma" w:cs="Tahoma"/>
          <w:color w:val="000000" w:themeColor="text1"/>
          <w:sz w:val="22"/>
          <w:szCs w:val="22"/>
          <w:lang w:eastAsia="nl-NL"/>
        </w:rPr>
        <w:t xml:space="preserve"> collega. </w:t>
      </w:r>
      <w:proofErr w:type="spellStart"/>
      <w:r w:rsidR="00402669">
        <w:rPr>
          <w:rFonts w:ascii="Tahoma" w:eastAsia="Times New Roman" w:hAnsi="Tahoma" w:cs="Tahoma"/>
          <w:color w:val="000000" w:themeColor="text1"/>
          <w:sz w:val="22"/>
          <w:szCs w:val="22"/>
          <w:lang w:eastAsia="nl-NL"/>
        </w:rPr>
        <w:t>O</w:t>
      </w:r>
      <w:r w:rsidR="00F90BFC">
        <w:rPr>
          <w:rFonts w:ascii="Tahoma" w:eastAsia="Times New Roman" w:hAnsi="Tahoma" w:cs="Tahoma"/>
          <w:color w:val="000000" w:themeColor="text1"/>
          <w:sz w:val="22"/>
          <w:szCs w:val="22"/>
          <w:lang w:eastAsia="nl-NL"/>
        </w:rPr>
        <w:t>speron</w:t>
      </w:r>
      <w:proofErr w:type="spellEnd"/>
      <w:r w:rsidR="00F90BFC">
        <w:rPr>
          <w:rFonts w:ascii="Tahoma" w:eastAsia="Times New Roman" w:hAnsi="Tahoma" w:cs="Tahoma"/>
          <w:color w:val="000000" w:themeColor="text1"/>
          <w:sz w:val="22"/>
          <w:szCs w:val="22"/>
          <w:lang w:eastAsia="nl-NL"/>
        </w:rPr>
        <w:t xml:space="preserve"> werkt daarnaast nauw samen met regionale huisartsen en andere professionals in de zorg</w:t>
      </w:r>
    </w:p>
    <w:p w14:paraId="6CFF5774" w14:textId="05DDE1C1" w:rsidR="00B92BD6" w:rsidRPr="00035BB8" w:rsidRDefault="00B92BD6" w:rsidP="00B92BD6">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t>Subpagina</w:t>
      </w:r>
      <w:proofErr w:type="spellEnd"/>
    </w:p>
    <w:p w14:paraId="197C70DC" w14:textId="0E7F9CC2" w:rsidR="00FC0C66" w:rsidRPr="00035BB8" w:rsidRDefault="00B92BD6" w:rsidP="00CD7CB6">
      <w:pPr>
        <w:spacing w:before="100" w:beforeAutospacing="1" w:after="100" w:afterAutospacing="1" w:line="276" w:lineRule="auto"/>
        <w:rPr>
          <w:rFonts w:ascii="Tahoma" w:eastAsia="Times New Roman" w:hAnsi="Tahoma" w:cs="Tahoma"/>
          <w:b/>
          <w:bCs/>
          <w:color w:val="000000"/>
          <w:sz w:val="22"/>
          <w:szCs w:val="22"/>
          <w:lang w:eastAsia="nl-NL"/>
        </w:rPr>
      </w:pPr>
      <w:r w:rsidRPr="00035BB8">
        <w:rPr>
          <w:rFonts w:ascii="Tahoma" w:eastAsia="Times New Roman" w:hAnsi="Tahoma" w:cs="Tahoma"/>
          <w:b/>
          <w:bCs/>
          <w:color w:val="000000"/>
          <w:sz w:val="22"/>
          <w:szCs w:val="22"/>
          <w:lang w:eastAsia="nl-NL"/>
        </w:rPr>
        <w:t>Bekostiging</w:t>
      </w:r>
    </w:p>
    <w:p w14:paraId="50AD7D57" w14:textId="4708D87E" w:rsidR="00C90DFC" w:rsidRPr="00035BB8" w:rsidRDefault="00C90DFC" w:rsidP="00CD7CB6">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lang w:eastAsia="nl-NL"/>
        </w:rPr>
        <w:t>Osperon</w:t>
      </w:r>
      <w:proofErr w:type="spellEnd"/>
      <w:r w:rsidRPr="00035BB8">
        <w:rPr>
          <w:rFonts w:ascii="Tahoma" w:eastAsia="Times New Roman" w:hAnsi="Tahoma" w:cs="Tahoma"/>
          <w:color w:val="000000"/>
          <w:sz w:val="22"/>
          <w:szCs w:val="22"/>
          <w:lang w:eastAsia="nl-NL"/>
        </w:rPr>
        <w:t xml:space="preserve"> biedt behandeling aan binnen de basis GGZ (BGGZ) en de gespecialiseerde GGZ (SGGZ)</w:t>
      </w:r>
    </w:p>
    <w:p w14:paraId="4449AD7C" w14:textId="21EE149B" w:rsidR="00FC0C66" w:rsidRPr="00275CFA" w:rsidRDefault="00FC0C66" w:rsidP="00FC0C66">
      <w:pPr>
        <w:spacing w:before="150" w:after="150"/>
        <w:outlineLvl w:val="2"/>
        <w:rPr>
          <w:rFonts w:ascii="Tahoma" w:eastAsia="Times New Roman" w:hAnsi="Tahoma" w:cs="Tahoma"/>
          <w:color w:val="000000" w:themeColor="text1"/>
          <w:sz w:val="22"/>
          <w:szCs w:val="22"/>
          <w:u w:val="single"/>
          <w:lang w:eastAsia="nl-NL"/>
        </w:rPr>
      </w:pPr>
      <w:r w:rsidRPr="00275CFA">
        <w:rPr>
          <w:rFonts w:ascii="Tahoma" w:eastAsia="Times New Roman" w:hAnsi="Tahoma" w:cs="Tahoma"/>
          <w:color w:val="000000" w:themeColor="text1"/>
          <w:sz w:val="22"/>
          <w:szCs w:val="22"/>
          <w:u w:val="single"/>
          <w:lang w:eastAsia="nl-NL"/>
        </w:rPr>
        <w:t>Zorgprestatiemodel (ZPM)</w:t>
      </w:r>
    </w:p>
    <w:p w14:paraId="4B670167" w14:textId="601070E2" w:rsidR="00FC0C66" w:rsidRPr="00035BB8" w:rsidRDefault="00FC0C66" w:rsidP="00894FE3">
      <w:pPr>
        <w:spacing w:after="150"/>
        <w:rPr>
          <w:rFonts w:ascii="Tahoma" w:eastAsia="Times New Roman" w:hAnsi="Tahoma" w:cs="Tahoma"/>
          <w:color w:val="000000" w:themeColor="text1"/>
          <w:sz w:val="22"/>
          <w:szCs w:val="22"/>
          <w:lang w:eastAsia="nl-NL"/>
        </w:rPr>
      </w:pPr>
      <w:r w:rsidRPr="00FC0C66">
        <w:rPr>
          <w:rFonts w:ascii="Tahoma" w:eastAsia="Times New Roman" w:hAnsi="Tahoma" w:cs="Tahoma"/>
          <w:color w:val="000000" w:themeColor="text1"/>
          <w:sz w:val="22"/>
          <w:szCs w:val="22"/>
          <w:lang w:eastAsia="nl-NL"/>
        </w:rPr>
        <w:t xml:space="preserve">Met ingang van 1 januari 2022 wordt de </w:t>
      </w:r>
      <w:r w:rsidR="00C90DFC" w:rsidRPr="00035BB8">
        <w:rPr>
          <w:rFonts w:ascii="Tahoma" w:eastAsia="Times New Roman" w:hAnsi="Tahoma" w:cs="Tahoma"/>
          <w:color w:val="000000" w:themeColor="text1"/>
          <w:sz w:val="22"/>
          <w:szCs w:val="22"/>
          <w:lang w:eastAsia="nl-NL"/>
        </w:rPr>
        <w:t>GGZ</w:t>
      </w:r>
      <w:r w:rsidRPr="00FC0C66">
        <w:rPr>
          <w:rFonts w:ascii="Tahoma" w:eastAsia="Times New Roman" w:hAnsi="Tahoma" w:cs="Tahoma"/>
          <w:color w:val="000000" w:themeColor="text1"/>
          <w:sz w:val="22"/>
          <w:szCs w:val="22"/>
          <w:lang w:eastAsia="nl-NL"/>
        </w:rPr>
        <w:t xml:space="preserve"> niet meer betaald vanuit de DBC</w:t>
      </w:r>
      <w:r w:rsidRPr="00035BB8">
        <w:rPr>
          <w:rFonts w:ascii="Tahoma" w:eastAsia="Times New Roman" w:hAnsi="Tahoma" w:cs="Tahoma"/>
          <w:color w:val="000000" w:themeColor="text1"/>
          <w:sz w:val="22"/>
          <w:szCs w:val="22"/>
          <w:lang w:eastAsia="nl-NL"/>
        </w:rPr>
        <w:t>-</w:t>
      </w:r>
      <w:r w:rsidRPr="00FC0C66">
        <w:rPr>
          <w:rFonts w:ascii="Tahoma" w:eastAsia="Times New Roman" w:hAnsi="Tahoma" w:cs="Tahoma"/>
          <w:color w:val="000000" w:themeColor="text1"/>
          <w:sz w:val="22"/>
          <w:szCs w:val="22"/>
          <w:lang w:eastAsia="nl-NL"/>
        </w:rPr>
        <w:t xml:space="preserve">structuur, waarin </w:t>
      </w:r>
      <w:r w:rsidR="00C90DFC" w:rsidRPr="00035BB8">
        <w:rPr>
          <w:rFonts w:ascii="Tahoma" w:eastAsia="Times New Roman" w:hAnsi="Tahoma" w:cs="Tahoma"/>
          <w:color w:val="000000" w:themeColor="text1"/>
          <w:sz w:val="22"/>
          <w:szCs w:val="22"/>
          <w:lang w:eastAsia="nl-NL"/>
        </w:rPr>
        <w:t>GGZ</w:t>
      </w:r>
      <w:r w:rsidRPr="00FC0C66">
        <w:rPr>
          <w:rFonts w:ascii="Tahoma" w:eastAsia="Times New Roman" w:hAnsi="Tahoma" w:cs="Tahoma"/>
          <w:color w:val="000000" w:themeColor="text1"/>
          <w:sz w:val="22"/>
          <w:szCs w:val="22"/>
          <w:lang w:eastAsia="nl-NL"/>
        </w:rPr>
        <w:t>-behandelingen aan het einde of na een jaar als traject werden afgerekend</w:t>
      </w:r>
      <w:r w:rsidRPr="00035BB8">
        <w:rPr>
          <w:rFonts w:ascii="Tahoma" w:eastAsia="Times New Roman" w:hAnsi="Tahoma" w:cs="Tahoma"/>
          <w:color w:val="000000" w:themeColor="text1"/>
          <w:sz w:val="22"/>
          <w:szCs w:val="22"/>
          <w:lang w:eastAsia="nl-NL"/>
        </w:rPr>
        <w:t>. Voortaan</w:t>
      </w:r>
      <w:r w:rsidRPr="00FC0C66">
        <w:rPr>
          <w:rFonts w:ascii="Tahoma" w:eastAsia="Times New Roman" w:hAnsi="Tahoma" w:cs="Tahoma"/>
          <w:color w:val="000000" w:themeColor="text1"/>
          <w:sz w:val="22"/>
          <w:szCs w:val="22"/>
          <w:lang w:eastAsia="nl-NL"/>
        </w:rPr>
        <w:t xml:space="preserve"> wordt er maandelijks zogenaamde Zorgprestaties gefactureerd aan </w:t>
      </w:r>
      <w:r w:rsidRPr="00035BB8">
        <w:rPr>
          <w:rFonts w:ascii="Tahoma" w:eastAsia="Times New Roman" w:hAnsi="Tahoma" w:cs="Tahoma"/>
          <w:color w:val="000000" w:themeColor="text1"/>
          <w:sz w:val="22"/>
          <w:szCs w:val="22"/>
          <w:lang w:eastAsia="nl-NL"/>
        </w:rPr>
        <w:t>de zorg</w:t>
      </w:r>
      <w:r w:rsidRPr="00FC0C66">
        <w:rPr>
          <w:rFonts w:ascii="Tahoma" w:eastAsia="Times New Roman" w:hAnsi="Tahoma" w:cs="Tahoma"/>
          <w:color w:val="000000" w:themeColor="text1"/>
          <w:sz w:val="22"/>
          <w:szCs w:val="22"/>
          <w:lang w:eastAsia="nl-NL"/>
        </w:rPr>
        <w:t>verzekeraar</w:t>
      </w:r>
      <w:r w:rsidRPr="00035BB8">
        <w:rPr>
          <w:rFonts w:ascii="Tahoma" w:eastAsia="Times New Roman" w:hAnsi="Tahoma" w:cs="Tahoma"/>
          <w:color w:val="000000" w:themeColor="text1"/>
          <w:sz w:val="22"/>
          <w:szCs w:val="22"/>
          <w:lang w:eastAsia="nl-NL"/>
        </w:rPr>
        <w:t>. De tarieven hiervoor zijn</w:t>
      </w:r>
      <w:r w:rsidRPr="00FC0C66">
        <w:rPr>
          <w:rFonts w:ascii="Tahoma" w:eastAsia="Times New Roman" w:hAnsi="Tahoma" w:cs="Tahoma"/>
          <w:color w:val="000000" w:themeColor="text1"/>
          <w:sz w:val="22"/>
          <w:szCs w:val="22"/>
          <w:lang w:eastAsia="nl-NL"/>
        </w:rPr>
        <w:t xml:space="preserve"> vastgesteld door de </w:t>
      </w:r>
      <w:proofErr w:type="spellStart"/>
      <w:r w:rsidRPr="00FC0C66">
        <w:rPr>
          <w:rFonts w:ascii="Tahoma" w:eastAsia="Times New Roman" w:hAnsi="Tahoma" w:cs="Tahoma"/>
          <w:color w:val="000000" w:themeColor="text1"/>
          <w:sz w:val="22"/>
          <w:szCs w:val="22"/>
          <w:lang w:eastAsia="nl-NL"/>
        </w:rPr>
        <w:t>NZa</w:t>
      </w:r>
      <w:proofErr w:type="spellEnd"/>
      <w:r w:rsidRPr="00FC0C66">
        <w:rPr>
          <w:rFonts w:ascii="Tahoma" w:eastAsia="Times New Roman" w:hAnsi="Tahoma" w:cs="Tahoma"/>
          <w:color w:val="000000" w:themeColor="text1"/>
          <w:sz w:val="22"/>
          <w:szCs w:val="22"/>
          <w:lang w:eastAsia="nl-NL"/>
        </w:rPr>
        <w:t>.</w:t>
      </w:r>
      <w:r w:rsidR="00894FE3">
        <w:rPr>
          <w:rFonts w:ascii="Tahoma" w:eastAsia="Times New Roman" w:hAnsi="Tahoma" w:cs="Tahoma"/>
          <w:color w:val="000000" w:themeColor="text1"/>
          <w:sz w:val="22"/>
          <w:szCs w:val="22"/>
          <w:lang w:eastAsia="nl-NL"/>
        </w:rPr>
        <w:br/>
      </w:r>
      <w:r w:rsidRPr="00FC0C66">
        <w:rPr>
          <w:rFonts w:ascii="Tahoma" w:eastAsia="Times New Roman" w:hAnsi="Tahoma" w:cs="Tahoma"/>
          <w:color w:val="000000" w:themeColor="text1"/>
          <w:sz w:val="22"/>
          <w:szCs w:val="22"/>
          <w:lang w:eastAsia="nl-NL"/>
        </w:rPr>
        <w:t xml:space="preserve">Het tarief voor de zorgprestaties is afhankelijk van </w:t>
      </w:r>
      <w:r w:rsidR="0010724E" w:rsidRPr="00035BB8">
        <w:rPr>
          <w:rFonts w:ascii="Tahoma" w:eastAsia="Times New Roman" w:hAnsi="Tahoma" w:cs="Tahoma"/>
          <w:color w:val="000000" w:themeColor="text1"/>
          <w:sz w:val="22"/>
          <w:szCs w:val="22"/>
          <w:lang w:eastAsia="nl-NL"/>
        </w:rPr>
        <w:t>de functie</w:t>
      </w:r>
      <w:r w:rsidRPr="00FC0C66">
        <w:rPr>
          <w:rFonts w:ascii="Tahoma" w:eastAsia="Times New Roman" w:hAnsi="Tahoma" w:cs="Tahoma"/>
          <w:color w:val="000000" w:themeColor="text1"/>
          <w:sz w:val="22"/>
          <w:szCs w:val="22"/>
          <w:lang w:eastAsia="nl-NL"/>
        </w:rPr>
        <w:t xml:space="preserve"> van </w:t>
      </w:r>
      <w:r w:rsidR="0010724E" w:rsidRPr="00035BB8">
        <w:rPr>
          <w:rFonts w:ascii="Tahoma" w:eastAsia="Times New Roman" w:hAnsi="Tahoma" w:cs="Tahoma"/>
          <w:color w:val="000000" w:themeColor="text1"/>
          <w:sz w:val="22"/>
          <w:szCs w:val="22"/>
          <w:lang w:eastAsia="nl-NL"/>
        </w:rPr>
        <w:t>de</w:t>
      </w:r>
      <w:r w:rsidRPr="00FC0C66">
        <w:rPr>
          <w:rFonts w:ascii="Tahoma" w:eastAsia="Times New Roman" w:hAnsi="Tahoma" w:cs="Tahoma"/>
          <w:color w:val="000000" w:themeColor="text1"/>
          <w:sz w:val="22"/>
          <w:szCs w:val="22"/>
          <w:lang w:eastAsia="nl-NL"/>
        </w:rPr>
        <w:t xml:space="preserve"> behandelaar en de duur van het consult. Bij groepstherapie speelt daarnaast de groepsgrootte een rol.</w:t>
      </w:r>
    </w:p>
    <w:p w14:paraId="1FCB2382" w14:textId="4F1DE9D3" w:rsidR="00C90DFC" w:rsidRPr="00035BB8" w:rsidRDefault="00C90DFC" w:rsidP="00FC0C66">
      <w:pPr>
        <w:rPr>
          <w:rFonts w:ascii="Tahoma" w:eastAsia="Times New Roman" w:hAnsi="Tahoma" w:cs="Tahoma"/>
          <w:color w:val="000000" w:themeColor="text1"/>
          <w:sz w:val="22"/>
          <w:szCs w:val="22"/>
          <w:lang w:eastAsia="nl-NL"/>
        </w:rPr>
      </w:pPr>
    </w:p>
    <w:p w14:paraId="49A014F3" w14:textId="05B1543D" w:rsidR="00C90DFC" w:rsidRPr="00275CFA" w:rsidRDefault="00C90DFC" w:rsidP="00FC0C66">
      <w:pPr>
        <w:rPr>
          <w:rFonts w:ascii="Tahoma" w:eastAsia="Times New Roman" w:hAnsi="Tahoma" w:cs="Tahoma"/>
          <w:color w:val="000000" w:themeColor="text1"/>
          <w:sz w:val="22"/>
          <w:szCs w:val="22"/>
          <w:u w:val="single"/>
          <w:lang w:eastAsia="nl-NL"/>
        </w:rPr>
      </w:pPr>
      <w:r w:rsidRPr="00275CFA">
        <w:rPr>
          <w:rFonts w:ascii="Tahoma" w:eastAsia="Times New Roman" w:hAnsi="Tahoma" w:cs="Tahoma"/>
          <w:color w:val="000000" w:themeColor="text1"/>
          <w:sz w:val="22"/>
          <w:szCs w:val="22"/>
          <w:u w:val="single"/>
          <w:lang w:eastAsia="nl-NL"/>
        </w:rPr>
        <w:t>Vergoeding zorgverzekeraars</w:t>
      </w:r>
    </w:p>
    <w:p w14:paraId="7EF95A35" w14:textId="3F06B058" w:rsidR="00C90DFC" w:rsidRPr="00035BB8" w:rsidRDefault="00C90DFC" w:rsidP="00FC0C66">
      <w:pPr>
        <w:rPr>
          <w:rFonts w:ascii="Tahoma" w:eastAsia="Times New Roman" w:hAnsi="Tahoma" w:cs="Tahoma"/>
          <w:b/>
          <w:bCs/>
          <w:color w:val="000000" w:themeColor="text1"/>
          <w:sz w:val="22"/>
          <w:szCs w:val="22"/>
          <w:lang w:eastAsia="nl-NL"/>
        </w:rPr>
      </w:pPr>
    </w:p>
    <w:p w14:paraId="2495065A" w14:textId="77777777" w:rsidR="00694DA9" w:rsidRPr="00035BB8" w:rsidRDefault="007633A7" w:rsidP="00FC0C66">
      <w:pPr>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 xml:space="preserve">Behandelingen (BGGZ en SGGZ) vallen onder de basisverzekering als er een verwijzing is door de huisarts, medisch specialist of specialist ouderengeneeskunde. </w:t>
      </w:r>
      <w:r w:rsidR="00694DA9" w:rsidRPr="00035BB8">
        <w:rPr>
          <w:rFonts w:ascii="Tahoma" w:eastAsia="Times New Roman" w:hAnsi="Tahoma" w:cs="Tahoma"/>
          <w:color w:val="000000" w:themeColor="text1"/>
          <w:sz w:val="22"/>
          <w:szCs w:val="22"/>
          <w:lang w:eastAsia="nl-NL"/>
        </w:rPr>
        <w:t xml:space="preserve">Zorgverzekeraars die een contract hebben met </w:t>
      </w:r>
      <w:proofErr w:type="spellStart"/>
      <w:r w:rsidR="00694DA9" w:rsidRPr="00035BB8">
        <w:rPr>
          <w:rFonts w:ascii="Tahoma" w:eastAsia="Times New Roman" w:hAnsi="Tahoma" w:cs="Tahoma"/>
          <w:color w:val="000000" w:themeColor="text1"/>
          <w:sz w:val="22"/>
          <w:szCs w:val="22"/>
          <w:lang w:eastAsia="nl-NL"/>
        </w:rPr>
        <w:t>Osperon</w:t>
      </w:r>
      <w:proofErr w:type="spellEnd"/>
      <w:r w:rsidR="00694DA9" w:rsidRPr="00035BB8">
        <w:rPr>
          <w:rFonts w:ascii="Tahoma" w:eastAsia="Times New Roman" w:hAnsi="Tahoma" w:cs="Tahoma"/>
          <w:color w:val="000000" w:themeColor="text1"/>
          <w:sz w:val="22"/>
          <w:szCs w:val="22"/>
          <w:lang w:eastAsia="nl-NL"/>
        </w:rPr>
        <w:t xml:space="preserve">, vergoeden de behandeling volledig. </w:t>
      </w:r>
    </w:p>
    <w:p w14:paraId="0164FA05" w14:textId="639CE495" w:rsidR="00C40983" w:rsidRPr="00035BB8" w:rsidRDefault="00694DA9" w:rsidP="00FC0C66">
      <w:pPr>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 xml:space="preserve">Met de meeste zorgverzekeraars is er een overeenkomst. Is er geen contract, dan worden meestal niet alle kosten vergoed. </w:t>
      </w:r>
      <w:r w:rsidR="00CC0AD3">
        <w:rPr>
          <w:rFonts w:ascii="Tahoma" w:eastAsia="Times New Roman" w:hAnsi="Tahoma" w:cs="Tahoma"/>
          <w:color w:val="000000" w:themeColor="text1"/>
          <w:sz w:val="22"/>
          <w:szCs w:val="22"/>
          <w:lang w:eastAsia="nl-NL"/>
        </w:rPr>
        <w:t>Wij adviseren om vooraf bij de</w:t>
      </w:r>
      <w:r w:rsidRPr="00035BB8">
        <w:rPr>
          <w:rFonts w:ascii="Tahoma" w:eastAsia="Times New Roman" w:hAnsi="Tahoma" w:cs="Tahoma"/>
          <w:color w:val="000000" w:themeColor="text1"/>
          <w:sz w:val="22"/>
          <w:szCs w:val="22"/>
          <w:lang w:eastAsia="nl-NL"/>
        </w:rPr>
        <w:t xml:space="preserve"> zorgverzekeraar </w:t>
      </w:r>
      <w:r w:rsidR="00CC0AD3">
        <w:rPr>
          <w:rFonts w:ascii="Tahoma" w:eastAsia="Times New Roman" w:hAnsi="Tahoma" w:cs="Tahoma"/>
          <w:color w:val="000000" w:themeColor="text1"/>
          <w:sz w:val="22"/>
          <w:szCs w:val="22"/>
          <w:lang w:eastAsia="nl-NL"/>
        </w:rPr>
        <w:t>na te gaan</w:t>
      </w:r>
      <w:r w:rsidRPr="00035BB8">
        <w:rPr>
          <w:rFonts w:ascii="Tahoma" w:eastAsia="Times New Roman" w:hAnsi="Tahoma" w:cs="Tahoma"/>
          <w:color w:val="000000" w:themeColor="text1"/>
          <w:sz w:val="22"/>
          <w:szCs w:val="22"/>
          <w:lang w:eastAsia="nl-NL"/>
        </w:rPr>
        <w:t xml:space="preserve"> of er een contract met </w:t>
      </w:r>
      <w:proofErr w:type="spellStart"/>
      <w:r w:rsidRPr="00035BB8">
        <w:rPr>
          <w:rFonts w:ascii="Tahoma" w:eastAsia="Times New Roman" w:hAnsi="Tahoma" w:cs="Tahoma"/>
          <w:color w:val="000000" w:themeColor="text1"/>
          <w:sz w:val="22"/>
          <w:szCs w:val="22"/>
          <w:lang w:eastAsia="nl-NL"/>
        </w:rPr>
        <w:t>Osperon</w:t>
      </w:r>
      <w:proofErr w:type="spellEnd"/>
      <w:r w:rsidRPr="00035BB8">
        <w:rPr>
          <w:rFonts w:ascii="Tahoma" w:eastAsia="Times New Roman" w:hAnsi="Tahoma" w:cs="Tahoma"/>
          <w:color w:val="000000" w:themeColor="text1"/>
          <w:sz w:val="22"/>
          <w:szCs w:val="22"/>
          <w:lang w:eastAsia="nl-NL"/>
        </w:rPr>
        <w:t xml:space="preserve"> is. </w:t>
      </w:r>
    </w:p>
    <w:p w14:paraId="177FD016" w14:textId="77777777" w:rsidR="00C40983" w:rsidRPr="00035BB8" w:rsidRDefault="00C40983" w:rsidP="00FC0C66">
      <w:pPr>
        <w:rPr>
          <w:rFonts w:ascii="Tahoma" w:eastAsia="Times New Roman" w:hAnsi="Tahoma" w:cs="Tahoma"/>
          <w:color w:val="000000" w:themeColor="text1"/>
          <w:sz w:val="22"/>
          <w:szCs w:val="22"/>
          <w:lang w:eastAsia="nl-NL"/>
        </w:rPr>
      </w:pPr>
    </w:p>
    <w:p w14:paraId="7EA7FB01" w14:textId="11E839B3" w:rsidR="00C90DFC" w:rsidRPr="00035BB8" w:rsidRDefault="00694DA9" w:rsidP="00FC0C66">
      <w:pPr>
        <w:rPr>
          <w:rFonts w:ascii="Tahoma" w:eastAsia="Times New Roman" w:hAnsi="Tahoma" w:cs="Tahoma"/>
          <w:color w:val="000000" w:themeColor="text1"/>
          <w:sz w:val="22"/>
          <w:szCs w:val="22"/>
          <w:lang w:eastAsia="nl-NL"/>
        </w:rPr>
      </w:pPr>
      <w:r w:rsidRPr="00035BB8">
        <w:rPr>
          <w:rFonts w:ascii="Tahoma" w:eastAsia="Times New Roman" w:hAnsi="Tahoma" w:cs="Tahoma"/>
          <w:color w:val="000000" w:themeColor="text1"/>
          <w:sz w:val="22"/>
          <w:szCs w:val="22"/>
          <w:lang w:eastAsia="nl-NL"/>
        </w:rPr>
        <w:t>De</w:t>
      </w:r>
      <w:r w:rsidR="00C40983" w:rsidRPr="00035BB8">
        <w:rPr>
          <w:rFonts w:ascii="Tahoma" w:eastAsia="Times New Roman" w:hAnsi="Tahoma" w:cs="Tahoma"/>
          <w:color w:val="000000" w:themeColor="text1"/>
          <w:sz w:val="22"/>
          <w:szCs w:val="22"/>
          <w:lang w:eastAsia="nl-NL"/>
        </w:rPr>
        <w:t xml:space="preserve"> cliënt </w:t>
      </w:r>
      <w:r w:rsidRPr="00035BB8">
        <w:rPr>
          <w:rFonts w:ascii="Tahoma" w:eastAsia="Times New Roman" w:hAnsi="Tahoma" w:cs="Tahoma"/>
          <w:color w:val="000000" w:themeColor="text1"/>
          <w:sz w:val="22"/>
          <w:szCs w:val="22"/>
          <w:lang w:eastAsia="nl-NL"/>
        </w:rPr>
        <w:t xml:space="preserve">moet altijd </w:t>
      </w:r>
      <w:r w:rsidR="00C40983" w:rsidRPr="00035BB8">
        <w:rPr>
          <w:rFonts w:ascii="Tahoma" w:eastAsia="Times New Roman" w:hAnsi="Tahoma" w:cs="Tahoma"/>
          <w:color w:val="000000" w:themeColor="text1"/>
          <w:sz w:val="22"/>
          <w:szCs w:val="22"/>
          <w:lang w:eastAsia="nl-NL"/>
        </w:rPr>
        <w:t>h</w:t>
      </w:r>
      <w:r w:rsidR="007633A7" w:rsidRPr="00035BB8">
        <w:rPr>
          <w:rFonts w:ascii="Tahoma" w:eastAsia="Times New Roman" w:hAnsi="Tahoma" w:cs="Tahoma"/>
          <w:color w:val="000000" w:themeColor="text1"/>
          <w:sz w:val="22"/>
          <w:szCs w:val="22"/>
          <w:lang w:eastAsia="nl-NL"/>
        </w:rPr>
        <w:t xml:space="preserve">et </w:t>
      </w:r>
      <w:r w:rsidR="00C40983" w:rsidRPr="00035BB8">
        <w:rPr>
          <w:rFonts w:ascii="Tahoma" w:eastAsia="Times New Roman" w:hAnsi="Tahoma" w:cs="Tahoma"/>
          <w:color w:val="000000" w:themeColor="text1"/>
          <w:sz w:val="22"/>
          <w:szCs w:val="22"/>
          <w:lang w:eastAsia="nl-NL"/>
        </w:rPr>
        <w:t xml:space="preserve">wettelijk verplicht </w:t>
      </w:r>
      <w:r w:rsidR="007633A7" w:rsidRPr="00035BB8">
        <w:rPr>
          <w:rFonts w:ascii="Tahoma" w:eastAsia="Times New Roman" w:hAnsi="Tahoma" w:cs="Tahoma"/>
          <w:color w:val="000000" w:themeColor="text1"/>
          <w:sz w:val="22"/>
          <w:szCs w:val="22"/>
          <w:lang w:eastAsia="nl-NL"/>
        </w:rPr>
        <w:t>eigen risico</w:t>
      </w:r>
      <w:r w:rsidR="00C40983" w:rsidRPr="00035BB8">
        <w:rPr>
          <w:rFonts w:ascii="Tahoma" w:eastAsia="Times New Roman" w:hAnsi="Tahoma" w:cs="Tahoma"/>
          <w:color w:val="000000" w:themeColor="text1"/>
          <w:sz w:val="22"/>
          <w:szCs w:val="22"/>
          <w:lang w:eastAsia="nl-NL"/>
        </w:rPr>
        <w:t xml:space="preserve"> betalen</w:t>
      </w:r>
      <w:r w:rsidR="00CC0AD3">
        <w:rPr>
          <w:rFonts w:ascii="Tahoma" w:eastAsia="Times New Roman" w:hAnsi="Tahoma" w:cs="Tahoma"/>
          <w:color w:val="000000" w:themeColor="text1"/>
          <w:sz w:val="22"/>
          <w:szCs w:val="22"/>
          <w:lang w:eastAsia="nl-NL"/>
        </w:rPr>
        <w:t>. Dit bedrag wordt</w:t>
      </w:r>
      <w:r w:rsidR="007633A7" w:rsidRPr="00035BB8">
        <w:rPr>
          <w:rFonts w:ascii="Tahoma" w:eastAsia="Times New Roman" w:hAnsi="Tahoma" w:cs="Tahoma"/>
          <w:color w:val="000000" w:themeColor="text1"/>
          <w:sz w:val="22"/>
          <w:szCs w:val="22"/>
          <w:lang w:eastAsia="nl-NL"/>
        </w:rPr>
        <w:t xml:space="preserve"> elk jaar opnieuw vastgesteld.</w:t>
      </w:r>
    </w:p>
    <w:p w14:paraId="02A52D61" w14:textId="77777777" w:rsidR="00215655" w:rsidRPr="00035BB8" w:rsidRDefault="00215655" w:rsidP="00215655">
      <w:pPr>
        <w:spacing w:before="100" w:beforeAutospacing="1" w:after="100" w:afterAutospacing="1" w:line="276" w:lineRule="auto"/>
        <w:rPr>
          <w:rFonts w:ascii="Tahoma" w:eastAsia="Times New Roman" w:hAnsi="Tahoma" w:cs="Tahoma"/>
          <w:i/>
          <w:iCs/>
          <w:color w:val="000000"/>
          <w:sz w:val="22"/>
          <w:szCs w:val="22"/>
          <w:lang w:eastAsia="nl-NL"/>
        </w:rPr>
      </w:pPr>
    </w:p>
    <w:p w14:paraId="15CA86CE" w14:textId="77777777" w:rsidR="00215655" w:rsidRPr="00035BB8" w:rsidRDefault="00215655" w:rsidP="00215655">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lastRenderedPageBreak/>
        <w:t>Subpagina</w:t>
      </w:r>
      <w:proofErr w:type="spellEnd"/>
    </w:p>
    <w:p w14:paraId="15A258E5" w14:textId="77777777" w:rsidR="00215655" w:rsidRPr="00035BB8" w:rsidRDefault="00215655" w:rsidP="00215655">
      <w:pPr>
        <w:spacing w:before="100" w:beforeAutospacing="1" w:after="100" w:afterAutospacing="1" w:line="276" w:lineRule="auto"/>
        <w:rPr>
          <w:rFonts w:ascii="Tahoma" w:eastAsia="Times New Roman" w:hAnsi="Tahoma" w:cs="Tahoma"/>
          <w:b/>
          <w:bCs/>
          <w:color w:val="000000"/>
          <w:sz w:val="22"/>
          <w:szCs w:val="22"/>
          <w:lang w:eastAsia="nl-NL"/>
        </w:rPr>
      </w:pPr>
      <w:r w:rsidRPr="00035BB8">
        <w:rPr>
          <w:rFonts w:ascii="Tahoma" w:eastAsia="Times New Roman" w:hAnsi="Tahoma" w:cs="Tahoma"/>
          <w:b/>
          <w:bCs/>
          <w:color w:val="000000"/>
          <w:sz w:val="22"/>
          <w:szCs w:val="22"/>
          <w:lang w:eastAsia="nl-NL"/>
        </w:rPr>
        <w:t>Aanmeldprocedure</w:t>
      </w:r>
    </w:p>
    <w:p w14:paraId="4FF91673" w14:textId="1375C0C0" w:rsidR="00A11D14" w:rsidRDefault="00215655" w:rsidP="00215655">
      <w:pPr>
        <w:spacing w:before="100" w:beforeAutospacing="1" w:after="100" w:afterAutospacing="1" w:line="276" w:lineRule="auto"/>
        <w:rPr>
          <w:rFonts w:ascii="Tahoma" w:hAnsi="Tahoma" w:cs="Tahoma"/>
          <w:color w:val="000000" w:themeColor="text1"/>
          <w:sz w:val="22"/>
          <w:szCs w:val="22"/>
        </w:rPr>
      </w:pPr>
      <w:r w:rsidRPr="00035BB8">
        <w:rPr>
          <w:rFonts w:ascii="Tahoma" w:hAnsi="Tahoma" w:cs="Tahoma"/>
          <w:color w:val="000000" w:themeColor="text1"/>
          <w:sz w:val="22"/>
          <w:szCs w:val="22"/>
        </w:rPr>
        <w:t>Huisartsen, medisch specialisten en specialisten ouderengeneeskunde kunnen mensen aanmelden voor behandeling</w:t>
      </w:r>
      <w:r w:rsidR="001B052E">
        <w:rPr>
          <w:rFonts w:ascii="Tahoma" w:hAnsi="Tahoma" w:cs="Tahoma"/>
          <w:color w:val="000000" w:themeColor="text1"/>
          <w:sz w:val="22"/>
          <w:szCs w:val="22"/>
        </w:rPr>
        <w:t xml:space="preserve"> middels een verwijsbrief</w:t>
      </w:r>
      <w:r w:rsidR="00FD2129">
        <w:rPr>
          <w:rFonts w:ascii="Tahoma" w:hAnsi="Tahoma" w:cs="Tahoma"/>
          <w:color w:val="000000" w:themeColor="text1"/>
          <w:sz w:val="22"/>
          <w:szCs w:val="22"/>
        </w:rPr>
        <w:t xml:space="preserve"> via </w:t>
      </w:r>
      <w:r w:rsidR="001B052E">
        <w:rPr>
          <w:rFonts w:ascii="Tahoma" w:hAnsi="Tahoma" w:cs="Tahoma"/>
          <w:color w:val="000000" w:themeColor="text1"/>
          <w:sz w:val="22"/>
          <w:szCs w:val="22"/>
        </w:rPr>
        <w:t>aanmelding@osperon.nl</w:t>
      </w:r>
      <w:r w:rsidRPr="00035BB8">
        <w:rPr>
          <w:rFonts w:ascii="Tahoma" w:hAnsi="Tahoma" w:cs="Tahoma"/>
          <w:color w:val="000000" w:themeColor="text1"/>
          <w:sz w:val="22"/>
          <w:szCs w:val="22"/>
        </w:rPr>
        <w:t xml:space="preserve">. </w:t>
      </w:r>
      <w:r w:rsidR="00D1473F">
        <w:rPr>
          <w:rFonts w:ascii="Tahoma" w:hAnsi="Tahoma" w:cs="Tahoma"/>
          <w:color w:val="000000" w:themeColor="text1"/>
          <w:sz w:val="22"/>
          <w:szCs w:val="22"/>
        </w:rPr>
        <w:t>Voor overleg</w:t>
      </w:r>
      <w:r w:rsidR="00E1420D">
        <w:rPr>
          <w:rFonts w:ascii="Tahoma" w:hAnsi="Tahoma" w:cs="Tahoma"/>
          <w:color w:val="000000" w:themeColor="text1"/>
          <w:sz w:val="22"/>
          <w:szCs w:val="22"/>
        </w:rPr>
        <w:t xml:space="preserve"> kunt u telefonisch contact opnemen op maandag- en woensdagochtend tussen 09:00 </w:t>
      </w:r>
      <w:r w:rsidR="005B66FC">
        <w:rPr>
          <w:rFonts w:ascii="Tahoma" w:hAnsi="Tahoma" w:cs="Tahoma"/>
          <w:color w:val="000000" w:themeColor="text1"/>
          <w:sz w:val="22"/>
          <w:szCs w:val="22"/>
        </w:rPr>
        <w:t>–</w:t>
      </w:r>
      <w:r w:rsidR="00E1420D">
        <w:rPr>
          <w:rFonts w:ascii="Tahoma" w:hAnsi="Tahoma" w:cs="Tahoma"/>
          <w:color w:val="000000" w:themeColor="text1"/>
          <w:sz w:val="22"/>
          <w:szCs w:val="22"/>
        </w:rPr>
        <w:t xml:space="preserve"> </w:t>
      </w:r>
      <w:r w:rsidR="005B66FC">
        <w:rPr>
          <w:rFonts w:ascii="Tahoma" w:hAnsi="Tahoma" w:cs="Tahoma"/>
          <w:color w:val="000000" w:themeColor="text1"/>
          <w:sz w:val="22"/>
          <w:szCs w:val="22"/>
        </w:rPr>
        <w:t>13:00 uur</w:t>
      </w:r>
      <w:r w:rsidR="00DD2F42">
        <w:rPr>
          <w:rFonts w:ascii="Tahoma" w:hAnsi="Tahoma" w:cs="Tahoma"/>
          <w:color w:val="000000" w:themeColor="text1"/>
          <w:sz w:val="22"/>
          <w:szCs w:val="22"/>
        </w:rPr>
        <w:t xml:space="preserve">. </w:t>
      </w:r>
      <w:r w:rsidR="005B66FC">
        <w:rPr>
          <w:rFonts w:ascii="Tahoma" w:hAnsi="Tahoma" w:cs="Tahoma"/>
          <w:color w:val="000000" w:themeColor="text1"/>
          <w:sz w:val="22"/>
          <w:szCs w:val="22"/>
        </w:rPr>
        <w:t xml:space="preserve"> </w:t>
      </w:r>
      <w:r w:rsidR="00547A30">
        <w:rPr>
          <w:rFonts w:ascii="Tahoma" w:hAnsi="Tahoma" w:cs="Tahoma"/>
          <w:color w:val="000000" w:themeColor="text1"/>
          <w:sz w:val="22"/>
          <w:szCs w:val="22"/>
        </w:rPr>
        <w:br/>
      </w:r>
      <w:r w:rsidR="00547A30">
        <w:rPr>
          <w:rFonts w:ascii="Tahoma" w:hAnsi="Tahoma" w:cs="Tahoma"/>
          <w:color w:val="000000" w:themeColor="text1"/>
          <w:sz w:val="22"/>
          <w:szCs w:val="22"/>
        </w:rPr>
        <w:br/>
      </w:r>
      <w:r w:rsidR="00547A30" w:rsidRPr="00A37DB6">
        <w:rPr>
          <w:rFonts w:ascii="Tahoma" w:hAnsi="Tahoma" w:cs="Tahoma"/>
          <w:b/>
          <w:bCs/>
          <w:color w:val="000000" w:themeColor="text1"/>
          <w:sz w:val="22"/>
          <w:szCs w:val="22"/>
        </w:rPr>
        <w:t>Contact</w:t>
      </w:r>
      <w:r w:rsidR="00E331AD" w:rsidRPr="00A37DB6">
        <w:rPr>
          <w:rFonts w:ascii="Tahoma" w:hAnsi="Tahoma" w:cs="Tahoma"/>
          <w:b/>
          <w:bCs/>
          <w:color w:val="000000" w:themeColor="text1"/>
          <w:sz w:val="22"/>
          <w:szCs w:val="22"/>
        </w:rPr>
        <w:t xml:space="preserve"> aanmelding</w:t>
      </w:r>
    </w:p>
    <w:p w14:paraId="1AAE90F2" w14:textId="08609D60" w:rsidR="00E331AD" w:rsidRDefault="00AF4BEF" w:rsidP="00215655">
      <w:pPr>
        <w:spacing w:before="100" w:beforeAutospacing="1" w:after="100" w:afterAutospacing="1" w:line="276" w:lineRule="auto"/>
        <w:rPr>
          <w:rFonts w:ascii="Tahoma" w:hAnsi="Tahoma" w:cs="Tahoma"/>
          <w:color w:val="000000" w:themeColor="text1"/>
          <w:sz w:val="22"/>
          <w:szCs w:val="22"/>
        </w:rPr>
      </w:pPr>
      <w:hyperlink r:id="rId9" w:history="1">
        <w:r w:rsidR="00E331AD" w:rsidRPr="004857F2">
          <w:rPr>
            <w:rStyle w:val="Hyperlink"/>
            <w:rFonts w:ascii="Tahoma" w:hAnsi="Tahoma" w:cs="Tahoma"/>
            <w:sz w:val="22"/>
            <w:szCs w:val="22"/>
          </w:rPr>
          <w:t>aanmelding@osperon.nl</w:t>
        </w:r>
      </w:hyperlink>
    </w:p>
    <w:p w14:paraId="120EEA91" w14:textId="0E31DF98" w:rsidR="00E331AD" w:rsidRDefault="00E331AD" w:rsidP="00215655">
      <w:pPr>
        <w:spacing w:before="100" w:beforeAutospacing="1" w:after="100" w:afterAutospacing="1" w:line="276" w:lineRule="auto"/>
        <w:rPr>
          <w:rFonts w:ascii="Tahoma" w:hAnsi="Tahoma" w:cs="Tahoma"/>
          <w:color w:val="000000" w:themeColor="text1"/>
          <w:sz w:val="22"/>
          <w:szCs w:val="22"/>
        </w:rPr>
      </w:pPr>
      <w:r>
        <w:rPr>
          <w:rFonts w:ascii="Tahoma" w:hAnsi="Tahoma" w:cs="Tahoma"/>
          <w:color w:val="000000" w:themeColor="text1"/>
          <w:sz w:val="22"/>
          <w:szCs w:val="22"/>
        </w:rPr>
        <w:t>0</w:t>
      </w:r>
      <w:bookmarkStart w:id="3" w:name="_Hlk126575173"/>
      <w:r>
        <w:rPr>
          <w:rFonts w:ascii="Tahoma" w:hAnsi="Tahoma" w:cs="Tahoma"/>
          <w:color w:val="000000" w:themeColor="text1"/>
          <w:sz w:val="22"/>
          <w:szCs w:val="22"/>
        </w:rPr>
        <w:t>6</w:t>
      </w:r>
      <w:r w:rsidR="00A14A2E">
        <w:rPr>
          <w:rFonts w:ascii="Tahoma" w:hAnsi="Tahoma" w:cs="Tahoma"/>
          <w:color w:val="000000" w:themeColor="text1"/>
          <w:sz w:val="22"/>
          <w:szCs w:val="22"/>
        </w:rPr>
        <w:t>-</w:t>
      </w:r>
      <w:r>
        <w:rPr>
          <w:rFonts w:ascii="Tahoma" w:hAnsi="Tahoma" w:cs="Tahoma"/>
          <w:color w:val="000000" w:themeColor="text1"/>
          <w:sz w:val="22"/>
          <w:szCs w:val="22"/>
        </w:rPr>
        <w:t>41816</w:t>
      </w:r>
      <w:r w:rsidR="00F97895">
        <w:rPr>
          <w:rFonts w:ascii="Tahoma" w:hAnsi="Tahoma" w:cs="Tahoma"/>
          <w:color w:val="000000" w:themeColor="text1"/>
          <w:sz w:val="22"/>
          <w:szCs w:val="22"/>
        </w:rPr>
        <w:t>656</w:t>
      </w:r>
      <w:bookmarkEnd w:id="3"/>
      <w:r w:rsidR="00F97895">
        <w:rPr>
          <w:rFonts w:ascii="Tahoma" w:hAnsi="Tahoma" w:cs="Tahoma"/>
          <w:color w:val="000000" w:themeColor="text1"/>
          <w:sz w:val="22"/>
          <w:szCs w:val="22"/>
        </w:rPr>
        <w:t xml:space="preserve"> (</w:t>
      </w:r>
      <w:r w:rsidR="00A14A2E">
        <w:rPr>
          <w:rFonts w:ascii="Tahoma" w:hAnsi="Tahoma" w:cs="Tahoma"/>
          <w:color w:val="000000" w:themeColor="text1"/>
          <w:sz w:val="22"/>
          <w:szCs w:val="22"/>
        </w:rPr>
        <w:t xml:space="preserve">voor spoedoverleg </w:t>
      </w:r>
      <w:r w:rsidR="00F97895">
        <w:rPr>
          <w:rFonts w:ascii="Tahoma" w:hAnsi="Tahoma" w:cs="Tahoma"/>
          <w:color w:val="000000" w:themeColor="text1"/>
          <w:sz w:val="22"/>
          <w:szCs w:val="22"/>
        </w:rPr>
        <w:t xml:space="preserve">alleen bereikbaar op maandag- en woensdagochtend tussen 09:00 – 13:00 uur.) </w:t>
      </w:r>
    </w:p>
    <w:p w14:paraId="6234680A" w14:textId="2EB424EB" w:rsidR="003E43A3" w:rsidRDefault="00215655" w:rsidP="00215655">
      <w:pPr>
        <w:spacing w:before="100" w:beforeAutospacing="1" w:after="100" w:afterAutospacing="1" w:line="276" w:lineRule="auto"/>
        <w:rPr>
          <w:rFonts w:ascii="Tahoma" w:hAnsi="Tahoma" w:cs="Tahoma"/>
          <w:color w:val="000000" w:themeColor="text1"/>
          <w:sz w:val="22"/>
          <w:szCs w:val="22"/>
        </w:rPr>
      </w:pPr>
      <w:r w:rsidRPr="00035BB8">
        <w:rPr>
          <w:rFonts w:ascii="Tahoma" w:hAnsi="Tahoma" w:cs="Tahoma"/>
          <w:color w:val="000000" w:themeColor="text1"/>
          <w:sz w:val="22"/>
          <w:szCs w:val="22"/>
        </w:rPr>
        <w:t>Aanmelden kan ook voor alleen diagnostiek (bijvoorbeeld een ‘second opinion’).</w:t>
      </w:r>
      <w:r w:rsidR="003D4E05">
        <w:rPr>
          <w:rFonts w:ascii="Tahoma" w:hAnsi="Tahoma" w:cs="Tahoma"/>
          <w:color w:val="000000" w:themeColor="text1"/>
          <w:sz w:val="22"/>
          <w:szCs w:val="22"/>
        </w:rPr>
        <w:t xml:space="preserve"> </w:t>
      </w:r>
    </w:p>
    <w:p w14:paraId="79D9D2AE" w14:textId="71278FEA" w:rsidR="003E43A3" w:rsidRDefault="003E43A3" w:rsidP="00215655">
      <w:pPr>
        <w:spacing w:before="100" w:beforeAutospacing="1" w:after="100" w:afterAutospacing="1" w:line="276" w:lineRule="auto"/>
        <w:rPr>
          <w:rFonts w:ascii="Tahoma" w:hAnsi="Tahoma" w:cs="Tahoma"/>
          <w:color w:val="000000" w:themeColor="text1"/>
          <w:sz w:val="22"/>
          <w:szCs w:val="22"/>
        </w:rPr>
      </w:pPr>
      <w:r>
        <w:rPr>
          <w:rFonts w:ascii="Tahoma" w:hAnsi="Tahoma" w:cs="Tahoma"/>
          <w:color w:val="000000" w:themeColor="text1"/>
          <w:sz w:val="22"/>
          <w:szCs w:val="22"/>
        </w:rPr>
        <w:t xml:space="preserve">Nadat </w:t>
      </w:r>
      <w:proofErr w:type="spellStart"/>
      <w:r>
        <w:rPr>
          <w:rFonts w:ascii="Tahoma" w:hAnsi="Tahoma" w:cs="Tahoma"/>
          <w:color w:val="000000" w:themeColor="text1"/>
          <w:sz w:val="22"/>
          <w:szCs w:val="22"/>
        </w:rPr>
        <w:t>Osperon</w:t>
      </w:r>
      <w:proofErr w:type="spellEnd"/>
      <w:r>
        <w:rPr>
          <w:rFonts w:ascii="Tahoma" w:hAnsi="Tahoma" w:cs="Tahoma"/>
          <w:color w:val="000000" w:themeColor="text1"/>
          <w:sz w:val="22"/>
          <w:szCs w:val="22"/>
        </w:rPr>
        <w:t xml:space="preserve"> de aanmelding heeft ontvangen</w:t>
      </w:r>
      <w:r w:rsidR="00FC6C41">
        <w:rPr>
          <w:rFonts w:ascii="Tahoma" w:hAnsi="Tahoma" w:cs="Tahoma"/>
          <w:color w:val="000000" w:themeColor="text1"/>
          <w:sz w:val="22"/>
          <w:szCs w:val="22"/>
        </w:rPr>
        <w:t xml:space="preserve"> en verwerkt krijgt u een ontvangstbevestiging dat u op de wachtlijst bent geplaatst. Zodra u aan de beurt bent</w:t>
      </w:r>
      <w:r>
        <w:rPr>
          <w:rFonts w:ascii="Tahoma" w:hAnsi="Tahoma" w:cs="Tahoma"/>
          <w:color w:val="000000" w:themeColor="text1"/>
          <w:sz w:val="22"/>
          <w:szCs w:val="22"/>
        </w:rPr>
        <w:t xml:space="preserve"> nemen w</w:t>
      </w:r>
      <w:r w:rsidR="00FC6C41">
        <w:rPr>
          <w:rFonts w:ascii="Tahoma" w:hAnsi="Tahoma" w:cs="Tahoma"/>
          <w:color w:val="000000" w:themeColor="text1"/>
          <w:sz w:val="22"/>
          <w:szCs w:val="22"/>
        </w:rPr>
        <w:t>ij</w:t>
      </w:r>
      <w:r>
        <w:rPr>
          <w:rFonts w:ascii="Tahoma" w:hAnsi="Tahoma" w:cs="Tahoma"/>
          <w:color w:val="000000" w:themeColor="text1"/>
          <w:sz w:val="22"/>
          <w:szCs w:val="22"/>
        </w:rPr>
        <w:t xml:space="preserve"> contact </w:t>
      </w:r>
      <w:r w:rsidR="0046391E">
        <w:rPr>
          <w:rFonts w:ascii="Tahoma" w:hAnsi="Tahoma" w:cs="Tahoma"/>
          <w:color w:val="000000" w:themeColor="text1"/>
          <w:sz w:val="22"/>
          <w:szCs w:val="22"/>
        </w:rPr>
        <w:t xml:space="preserve">met u </w:t>
      </w:r>
      <w:r>
        <w:rPr>
          <w:rFonts w:ascii="Tahoma" w:hAnsi="Tahoma" w:cs="Tahoma"/>
          <w:color w:val="000000" w:themeColor="text1"/>
          <w:sz w:val="22"/>
          <w:szCs w:val="22"/>
        </w:rPr>
        <w:t>op voor het plannen van een intakegesprek.</w:t>
      </w:r>
      <w:r w:rsidR="002C2F64">
        <w:rPr>
          <w:rFonts w:ascii="Tahoma" w:hAnsi="Tahoma" w:cs="Tahoma"/>
          <w:color w:val="000000" w:themeColor="text1"/>
          <w:sz w:val="22"/>
          <w:szCs w:val="22"/>
        </w:rPr>
        <w:t xml:space="preserve"> </w:t>
      </w:r>
      <w:r>
        <w:rPr>
          <w:rFonts w:ascii="Tahoma" w:hAnsi="Tahoma" w:cs="Tahoma"/>
          <w:color w:val="000000" w:themeColor="text1"/>
          <w:sz w:val="22"/>
          <w:szCs w:val="22"/>
        </w:rPr>
        <w:t>Na de intake stellen we samen met de cliënt een behandelplan op. Dit plan kan tussentijds aangepast of bijgesteld worden.</w:t>
      </w:r>
    </w:p>
    <w:p w14:paraId="54AF966F" w14:textId="77777777" w:rsidR="00547A30" w:rsidRDefault="00156BA0" w:rsidP="00215655">
      <w:pPr>
        <w:spacing w:before="100" w:beforeAutospacing="1" w:after="100" w:afterAutospacing="1" w:line="276" w:lineRule="auto"/>
        <w:rPr>
          <w:rStyle w:val="Zwaar"/>
          <w:rFonts w:ascii="Tahoma" w:hAnsi="Tahoma" w:cs="Tahoma"/>
          <w:color w:val="FE000A"/>
          <w:sz w:val="22"/>
          <w:szCs w:val="22"/>
        </w:rPr>
      </w:pPr>
      <w:r>
        <w:rPr>
          <w:rStyle w:val="Zwaar"/>
          <w:rFonts w:ascii="Tahoma" w:hAnsi="Tahoma" w:cs="Tahoma"/>
          <w:color w:val="FE000A"/>
          <w:sz w:val="22"/>
          <w:szCs w:val="22"/>
        </w:rPr>
        <w:t>Aanmeld</w:t>
      </w:r>
      <w:r w:rsidR="00215655" w:rsidRPr="00035BB8">
        <w:rPr>
          <w:rStyle w:val="Zwaar"/>
          <w:rFonts w:ascii="Tahoma" w:hAnsi="Tahoma" w:cs="Tahoma"/>
          <w:color w:val="FE000A"/>
          <w:sz w:val="22"/>
          <w:szCs w:val="22"/>
        </w:rPr>
        <w:t>stop</w:t>
      </w:r>
    </w:p>
    <w:p w14:paraId="03E6E5F3" w14:textId="7A8C144F" w:rsidR="001A5CB8" w:rsidRPr="0009086B" w:rsidRDefault="00547A30" w:rsidP="0009086B">
      <w:pPr>
        <w:spacing w:before="100" w:beforeAutospacing="1" w:after="100" w:afterAutospacing="1" w:line="276" w:lineRule="auto"/>
        <w:rPr>
          <w:rFonts w:eastAsia="Times New Roman" w:cstheme="minorHAnsi"/>
          <w:color w:val="000000" w:themeColor="text1"/>
          <w:lang w:eastAsia="nl-NL"/>
        </w:rPr>
      </w:pPr>
      <w:r w:rsidRPr="00A37DB6">
        <w:rPr>
          <w:rFonts w:ascii="Tahoma" w:hAnsi="Tahoma" w:cs="Tahoma"/>
          <w:color w:val="FF0000"/>
          <w:sz w:val="22"/>
          <w:szCs w:val="22"/>
        </w:rPr>
        <w:t>Wegens een lange wachtlijst</w:t>
      </w:r>
      <w:r w:rsidRPr="00A37DB6">
        <w:rPr>
          <w:rStyle w:val="apple-converted-space"/>
          <w:rFonts w:ascii="Tahoma" w:hAnsi="Tahoma" w:cs="Tahoma"/>
          <w:color w:val="FF0000"/>
          <w:sz w:val="22"/>
          <w:szCs w:val="22"/>
        </w:rPr>
        <w:t> </w:t>
      </w:r>
      <w:r w:rsidRPr="00A37DB6">
        <w:rPr>
          <w:rFonts w:ascii="Tahoma" w:hAnsi="Tahoma" w:cs="Tahoma"/>
          <w:color w:val="FF0000"/>
          <w:sz w:val="22"/>
          <w:szCs w:val="22"/>
        </w:rPr>
        <w:t>zijn wij helaas genoodzaakt een</w:t>
      </w:r>
      <w:r w:rsidRPr="00A37DB6">
        <w:rPr>
          <w:rStyle w:val="apple-converted-space"/>
          <w:rFonts w:ascii="Tahoma" w:hAnsi="Tahoma" w:cs="Tahoma"/>
          <w:color w:val="FF0000"/>
          <w:sz w:val="22"/>
          <w:szCs w:val="22"/>
        </w:rPr>
        <w:t> </w:t>
      </w:r>
      <w:r w:rsidRPr="00A37DB6">
        <w:rPr>
          <w:rFonts w:ascii="Tahoma" w:hAnsi="Tahoma" w:cs="Tahoma"/>
          <w:color w:val="FF0000"/>
          <w:sz w:val="22"/>
          <w:szCs w:val="22"/>
        </w:rPr>
        <w:t>aanmeldstop</w:t>
      </w:r>
      <w:r w:rsidRPr="00A37DB6">
        <w:rPr>
          <w:rStyle w:val="apple-converted-space"/>
          <w:rFonts w:ascii="Tahoma" w:hAnsi="Tahoma" w:cs="Tahoma"/>
          <w:color w:val="FF0000"/>
          <w:sz w:val="22"/>
          <w:szCs w:val="22"/>
        </w:rPr>
        <w:t> </w:t>
      </w:r>
      <w:r w:rsidRPr="00A37DB6">
        <w:rPr>
          <w:rFonts w:ascii="Tahoma" w:hAnsi="Tahoma" w:cs="Tahoma"/>
          <w:color w:val="FF0000"/>
          <w:sz w:val="22"/>
          <w:szCs w:val="22"/>
        </w:rPr>
        <w:t>in te voeren</w:t>
      </w:r>
      <w:r w:rsidRPr="00A37DB6">
        <w:rPr>
          <w:rStyle w:val="apple-converted-space"/>
          <w:rFonts w:ascii="Tahoma" w:hAnsi="Tahoma" w:cs="Tahoma"/>
          <w:color w:val="FF0000"/>
          <w:sz w:val="22"/>
          <w:szCs w:val="22"/>
        </w:rPr>
        <w:t> </w:t>
      </w:r>
      <w:r w:rsidRPr="00A37DB6">
        <w:rPr>
          <w:rFonts w:ascii="Tahoma" w:hAnsi="Tahoma" w:cs="Tahoma"/>
          <w:color w:val="FF0000"/>
          <w:sz w:val="22"/>
          <w:szCs w:val="22"/>
        </w:rPr>
        <w:t xml:space="preserve">tot </w:t>
      </w:r>
      <w:r w:rsidRPr="00A37DB6">
        <w:rPr>
          <w:rFonts w:ascii="Tahoma" w:hAnsi="Tahoma" w:cs="Tahoma"/>
          <w:color w:val="FF0000"/>
          <w:sz w:val="22"/>
          <w:szCs w:val="22"/>
          <w:u w:val="single"/>
        </w:rPr>
        <w:t>naar verwachting</w:t>
      </w:r>
      <w:r w:rsidRPr="00A37DB6">
        <w:rPr>
          <w:rFonts w:ascii="Tahoma" w:hAnsi="Tahoma" w:cs="Tahoma"/>
          <w:color w:val="FF0000"/>
          <w:sz w:val="22"/>
          <w:szCs w:val="22"/>
        </w:rPr>
        <w:t xml:space="preserve"> 01-10-2022.</w:t>
      </w:r>
      <w:r w:rsidR="00215655" w:rsidRPr="00035BB8">
        <w:rPr>
          <w:rFonts w:ascii="Tahoma" w:hAnsi="Tahoma" w:cs="Tahoma"/>
          <w:color w:val="7D8782"/>
          <w:sz w:val="22"/>
          <w:szCs w:val="22"/>
        </w:rPr>
        <w:br/>
      </w:r>
    </w:p>
    <w:p w14:paraId="72C8A47C" w14:textId="52EE938B" w:rsidR="00CD7CB6" w:rsidRPr="00035BB8" w:rsidRDefault="00FD5916" w:rsidP="00CD7CB6">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t>S</w:t>
      </w:r>
      <w:r w:rsidR="00CD7CB6" w:rsidRPr="00035BB8">
        <w:rPr>
          <w:rFonts w:ascii="Tahoma" w:eastAsia="Times New Roman" w:hAnsi="Tahoma" w:cs="Tahoma"/>
          <w:color w:val="000000"/>
          <w:sz w:val="22"/>
          <w:szCs w:val="22"/>
          <w:highlight w:val="yellow"/>
          <w:lang w:eastAsia="nl-NL"/>
        </w:rPr>
        <w:t>ubpagina</w:t>
      </w:r>
      <w:proofErr w:type="spellEnd"/>
    </w:p>
    <w:p w14:paraId="1773E62E" w14:textId="0DA8B735" w:rsidR="00A636F5" w:rsidRPr="00035BB8" w:rsidRDefault="00CD7CB6" w:rsidP="00B45A2F">
      <w:pPr>
        <w:spacing w:before="100" w:beforeAutospacing="1" w:after="100" w:afterAutospacing="1" w:line="276" w:lineRule="auto"/>
        <w:rPr>
          <w:rFonts w:ascii="Tahoma" w:eastAsia="Times New Roman" w:hAnsi="Tahoma" w:cs="Tahoma"/>
          <w:b/>
          <w:bCs/>
          <w:color w:val="000000"/>
          <w:sz w:val="22"/>
          <w:szCs w:val="22"/>
          <w:lang w:eastAsia="nl-NL"/>
        </w:rPr>
      </w:pPr>
      <w:r w:rsidRPr="00035BB8">
        <w:rPr>
          <w:rFonts w:ascii="Tahoma" w:eastAsia="Times New Roman" w:hAnsi="Tahoma" w:cs="Tahoma"/>
          <w:b/>
          <w:bCs/>
          <w:color w:val="000000"/>
          <w:sz w:val="22"/>
          <w:szCs w:val="22"/>
          <w:lang w:eastAsia="nl-NL"/>
        </w:rPr>
        <w:t>Uitsluitingscriteria</w:t>
      </w:r>
    </w:p>
    <w:p w14:paraId="1C893204" w14:textId="1EA28C23" w:rsidR="00CD7CB6" w:rsidRPr="00035BB8" w:rsidRDefault="00CD7CB6" w:rsidP="00B45A2F">
      <w:pPr>
        <w:spacing w:before="100" w:beforeAutospacing="1" w:after="100" w:afterAutospacing="1" w:line="276" w:lineRule="auto"/>
        <w:rPr>
          <w:rFonts w:ascii="Tahoma" w:eastAsia="Times New Roman" w:hAnsi="Tahoma" w:cs="Tahoma"/>
          <w:i/>
          <w:iCs/>
          <w:color w:val="000000"/>
          <w:sz w:val="22"/>
          <w:szCs w:val="22"/>
          <w:lang w:eastAsia="nl-NL"/>
        </w:rPr>
      </w:pPr>
      <w:r w:rsidRPr="00035BB8">
        <w:rPr>
          <w:rFonts w:ascii="Tahoma" w:eastAsia="Times New Roman" w:hAnsi="Tahoma" w:cs="Tahoma"/>
          <w:i/>
          <w:iCs/>
          <w:color w:val="000000"/>
          <w:sz w:val="22"/>
          <w:szCs w:val="22"/>
          <w:lang w:eastAsia="nl-NL"/>
        </w:rPr>
        <w:t>Bestaande tekst handhaven</w:t>
      </w:r>
      <w:r w:rsidR="0016402D" w:rsidRPr="00035BB8">
        <w:rPr>
          <w:rFonts w:ascii="Tahoma" w:eastAsia="Times New Roman" w:hAnsi="Tahoma" w:cs="Tahoma"/>
          <w:i/>
          <w:iCs/>
          <w:color w:val="000000"/>
          <w:sz w:val="22"/>
          <w:szCs w:val="22"/>
          <w:lang w:eastAsia="nl-NL"/>
        </w:rPr>
        <w:t xml:space="preserve"> met kleine aanpassing (bij 1</w:t>
      </w:r>
      <w:r w:rsidR="0016402D" w:rsidRPr="00035BB8">
        <w:rPr>
          <w:rFonts w:ascii="Tahoma" w:eastAsia="Times New Roman" w:hAnsi="Tahoma" w:cs="Tahoma"/>
          <w:i/>
          <w:iCs/>
          <w:color w:val="000000"/>
          <w:sz w:val="22"/>
          <w:szCs w:val="22"/>
          <w:vertAlign w:val="superscript"/>
          <w:lang w:eastAsia="nl-NL"/>
        </w:rPr>
        <w:t>e</w:t>
      </w:r>
      <w:r w:rsidR="0016402D" w:rsidRPr="00035BB8">
        <w:rPr>
          <w:rFonts w:ascii="Tahoma" w:eastAsia="Times New Roman" w:hAnsi="Tahoma" w:cs="Tahoma"/>
          <w:i/>
          <w:iCs/>
          <w:color w:val="000000"/>
          <w:sz w:val="22"/>
          <w:szCs w:val="22"/>
          <w:lang w:eastAsia="nl-NL"/>
        </w:rPr>
        <w:t xml:space="preserve"> </w:t>
      </w:r>
      <w:proofErr w:type="spellStart"/>
      <w:r w:rsidR="0016402D" w:rsidRPr="00035BB8">
        <w:rPr>
          <w:rFonts w:ascii="Tahoma" w:eastAsia="Times New Roman" w:hAnsi="Tahoma" w:cs="Tahoma"/>
          <w:i/>
          <w:iCs/>
          <w:color w:val="000000"/>
          <w:sz w:val="22"/>
          <w:szCs w:val="22"/>
          <w:lang w:eastAsia="nl-NL"/>
        </w:rPr>
        <w:t>bullit</w:t>
      </w:r>
      <w:proofErr w:type="spellEnd"/>
      <w:r w:rsidR="0016402D" w:rsidRPr="00035BB8">
        <w:rPr>
          <w:rFonts w:ascii="Tahoma" w:eastAsia="Times New Roman" w:hAnsi="Tahoma" w:cs="Tahoma"/>
          <w:i/>
          <w:iCs/>
          <w:color w:val="000000"/>
          <w:sz w:val="22"/>
          <w:szCs w:val="22"/>
          <w:lang w:eastAsia="nl-NL"/>
        </w:rPr>
        <w:t xml:space="preserve"> de term ‘ </w:t>
      </w:r>
      <w:proofErr w:type="spellStart"/>
      <w:r w:rsidR="0016402D" w:rsidRPr="00035BB8">
        <w:rPr>
          <w:rFonts w:ascii="Tahoma" w:eastAsia="Times New Roman" w:hAnsi="Tahoma" w:cs="Tahoma"/>
          <w:i/>
          <w:iCs/>
          <w:color w:val="000000"/>
          <w:sz w:val="22"/>
          <w:szCs w:val="22"/>
          <w:lang w:eastAsia="nl-NL"/>
        </w:rPr>
        <w:t>Osperon</w:t>
      </w:r>
      <w:proofErr w:type="spellEnd"/>
      <w:r w:rsidR="0016402D" w:rsidRPr="00035BB8">
        <w:rPr>
          <w:rFonts w:ascii="Tahoma" w:eastAsia="Times New Roman" w:hAnsi="Tahoma" w:cs="Tahoma"/>
          <w:i/>
          <w:iCs/>
          <w:color w:val="000000"/>
          <w:sz w:val="22"/>
          <w:szCs w:val="22"/>
          <w:lang w:eastAsia="nl-NL"/>
        </w:rPr>
        <w:t xml:space="preserve"> II ‘ vervangen door ‘</w:t>
      </w:r>
      <w:proofErr w:type="spellStart"/>
      <w:r w:rsidR="0016402D" w:rsidRPr="00035BB8">
        <w:rPr>
          <w:rFonts w:ascii="Tahoma" w:eastAsia="Times New Roman" w:hAnsi="Tahoma" w:cs="Tahoma"/>
          <w:i/>
          <w:iCs/>
          <w:color w:val="000000"/>
          <w:sz w:val="22"/>
          <w:szCs w:val="22"/>
          <w:lang w:eastAsia="nl-NL"/>
        </w:rPr>
        <w:t>Osperon</w:t>
      </w:r>
      <w:proofErr w:type="spellEnd"/>
      <w:r w:rsidR="0016402D" w:rsidRPr="00035BB8">
        <w:rPr>
          <w:rFonts w:ascii="Tahoma" w:eastAsia="Times New Roman" w:hAnsi="Tahoma" w:cs="Tahoma"/>
          <w:i/>
          <w:iCs/>
          <w:color w:val="000000"/>
          <w:sz w:val="22"/>
          <w:szCs w:val="22"/>
          <w:lang w:eastAsia="nl-NL"/>
        </w:rPr>
        <w:t xml:space="preserve"> Jeugd’.</w:t>
      </w:r>
    </w:p>
    <w:p w14:paraId="6927E6FA" w14:textId="28E45807" w:rsidR="00BE16E8" w:rsidRPr="00035BB8" w:rsidRDefault="0016463A" w:rsidP="00B45A2F">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t>Subpagina</w:t>
      </w:r>
      <w:proofErr w:type="spellEnd"/>
    </w:p>
    <w:p w14:paraId="5B11BB77" w14:textId="2DF7EB33" w:rsidR="0016463A" w:rsidRPr="00035BB8" w:rsidRDefault="0016463A" w:rsidP="00B45A2F">
      <w:pPr>
        <w:spacing w:before="100" w:beforeAutospacing="1" w:after="100" w:afterAutospacing="1" w:line="276" w:lineRule="auto"/>
        <w:rPr>
          <w:rFonts w:ascii="Tahoma" w:eastAsia="Times New Roman" w:hAnsi="Tahoma" w:cs="Tahoma"/>
          <w:b/>
          <w:bCs/>
          <w:color w:val="000000"/>
          <w:sz w:val="22"/>
          <w:szCs w:val="22"/>
          <w:lang w:eastAsia="nl-NL"/>
        </w:rPr>
      </w:pPr>
      <w:r w:rsidRPr="00035BB8">
        <w:rPr>
          <w:rFonts w:ascii="Tahoma" w:eastAsia="Times New Roman" w:hAnsi="Tahoma" w:cs="Tahoma"/>
          <w:b/>
          <w:bCs/>
          <w:color w:val="000000"/>
          <w:sz w:val="22"/>
          <w:szCs w:val="22"/>
          <w:lang w:eastAsia="nl-NL"/>
        </w:rPr>
        <w:t>Kwaliteitsstatuut</w:t>
      </w:r>
    </w:p>
    <w:p w14:paraId="76C23301" w14:textId="01803EDC" w:rsidR="005C6C8B" w:rsidRDefault="0016463A" w:rsidP="00B45A2F">
      <w:pPr>
        <w:spacing w:before="100" w:beforeAutospacing="1" w:after="100" w:afterAutospacing="1" w:line="276" w:lineRule="auto"/>
        <w:rPr>
          <w:rFonts w:ascii="Tahoma" w:eastAsia="Times New Roman" w:hAnsi="Tahoma" w:cs="Tahoma"/>
          <w:i/>
          <w:iCs/>
          <w:color w:val="000000"/>
          <w:sz w:val="22"/>
          <w:szCs w:val="22"/>
          <w:lang w:eastAsia="nl-NL"/>
        </w:rPr>
      </w:pPr>
      <w:r w:rsidRPr="00035BB8">
        <w:rPr>
          <w:rFonts w:ascii="Tahoma" w:eastAsia="Times New Roman" w:hAnsi="Tahoma" w:cs="Tahoma"/>
          <w:i/>
          <w:iCs/>
          <w:color w:val="000000"/>
          <w:sz w:val="22"/>
          <w:szCs w:val="22"/>
          <w:lang w:eastAsia="nl-NL"/>
        </w:rPr>
        <w:t xml:space="preserve">Bestaande tekst </w:t>
      </w:r>
      <w:r w:rsidR="007E24C4" w:rsidRPr="00035BB8">
        <w:rPr>
          <w:rFonts w:ascii="Tahoma" w:eastAsia="Times New Roman" w:hAnsi="Tahoma" w:cs="Tahoma"/>
          <w:i/>
          <w:iCs/>
          <w:color w:val="000000"/>
          <w:sz w:val="22"/>
          <w:szCs w:val="22"/>
          <w:lang w:eastAsia="nl-NL"/>
        </w:rPr>
        <w:t xml:space="preserve">controleren. Er staat bv. de volgende link in:. Deze link klopt niet (meer). </w:t>
      </w:r>
      <w:r w:rsidR="007226CD" w:rsidRPr="00334C57">
        <w:rPr>
          <w:rFonts w:ascii="Tahoma" w:eastAsia="Times New Roman" w:hAnsi="Tahoma" w:cs="Tahoma"/>
          <w:color w:val="FF0000"/>
          <w:sz w:val="22"/>
          <w:szCs w:val="22"/>
          <w:lang w:eastAsia="nl-NL"/>
        </w:rPr>
        <w:t xml:space="preserve">6-2-23 link gecheckt en werkt. </w:t>
      </w:r>
      <w:r w:rsidR="007E24C4" w:rsidRPr="00035BB8">
        <w:rPr>
          <w:rFonts w:ascii="Tahoma" w:eastAsia="Times New Roman" w:hAnsi="Tahoma" w:cs="Tahoma"/>
          <w:i/>
          <w:iCs/>
          <w:color w:val="000000"/>
          <w:sz w:val="22"/>
          <w:szCs w:val="22"/>
          <w:lang w:eastAsia="nl-NL"/>
        </w:rPr>
        <w:br/>
      </w:r>
    </w:p>
    <w:p w14:paraId="36C61D92" w14:textId="6B412E0A" w:rsidR="007E24C4" w:rsidRPr="00035BB8" w:rsidRDefault="007E24C4" w:rsidP="00B45A2F">
      <w:pPr>
        <w:spacing w:before="100" w:beforeAutospacing="1" w:after="100" w:afterAutospacing="1" w:line="276" w:lineRule="auto"/>
        <w:rPr>
          <w:rFonts w:ascii="Tahoma" w:eastAsia="Times New Roman" w:hAnsi="Tahoma" w:cs="Tahoma"/>
          <w:i/>
          <w:iCs/>
          <w:color w:val="000000"/>
          <w:sz w:val="22"/>
          <w:szCs w:val="22"/>
          <w:lang w:eastAsia="nl-NL"/>
        </w:rPr>
      </w:pPr>
      <w:r w:rsidRPr="00035BB8">
        <w:rPr>
          <w:rFonts w:ascii="Tahoma" w:eastAsia="Times New Roman" w:hAnsi="Tahoma" w:cs="Tahoma"/>
          <w:i/>
          <w:iCs/>
          <w:color w:val="000000"/>
          <w:sz w:val="22"/>
          <w:szCs w:val="22"/>
          <w:lang w:eastAsia="nl-NL"/>
        </w:rPr>
        <w:t xml:space="preserve">Daarnaast wordt nog gesproken over generalistische basis ggz. </w:t>
      </w:r>
      <w:r w:rsidR="005C6C8B">
        <w:rPr>
          <w:rFonts w:ascii="Tahoma" w:eastAsia="Times New Roman" w:hAnsi="Tahoma" w:cs="Tahoma"/>
          <w:i/>
          <w:iCs/>
          <w:color w:val="000000"/>
          <w:sz w:val="22"/>
          <w:szCs w:val="22"/>
          <w:lang w:eastAsia="nl-NL"/>
        </w:rPr>
        <w:t xml:space="preserve">/ </w:t>
      </w:r>
      <w:r w:rsidR="005C6C8B" w:rsidRPr="00334C57">
        <w:rPr>
          <w:rFonts w:ascii="Tahoma" w:eastAsia="Times New Roman" w:hAnsi="Tahoma" w:cs="Tahoma"/>
          <w:color w:val="FF0000"/>
          <w:sz w:val="22"/>
          <w:szCs w:val="22"/>
          <w:lang w:eastAsia="nl-NL"/>
        </w:rPr>
        <w:t xml:space="preserve">Deze term wordt nog steeds gebruikt, link nog wel aanpassen. </w:t>
      </w:r>
    </w:p>
    <w:p w14:paraId="7F84BE08" w14:textId="4AE93FB0" w:rsidR="007E24C4" w:rsidRPr="00A87784" w:rsidRDefault="007E24C4" w:rsidP="00B45A2F">
      <w:pPr>
        <w:spacing w:before="100" w:beforeAutospacing="1" w:after="100" w:afterAutospacing="1" w:line="276" w:lineRule="auto"/>
        <w:rPr>
          <w:rFonts w:ascii="Tahoma" w:eastAsia="Times New Roman" w:hAnsi="Tahoma" w:cs="Tahoma"/>
          <w:color w:val="000000"/>
          <w:sz w:val="22"/>
          <w:szCs w:val="22"/>
          <w:lang w:eastAsia="nl-NL"/>
        </w:rPr>
      </w:pPr>
      <w:r w:rsidRPr="00035BB8">
        <w:rPr>
          <w:rFonts w:ascii="Tahoma" w:eastAsia="Times New Roman" w:hAnsi="Tahoma" w:cs="Tahoma"/>
          <w:i/>
          <w:iCs/>
          <w:color w:val="000000"/>
          <w:sz w:val="22"/>
          <w:szCs w:val="22"/>
          <w:lang w:eastAsia="nl-NL"/>
        </w:rPr>
        <w:lastRenderedPageBreak/>
        <w:t>En is het kwaliteitsstatuut (PDF) nog actueel?</w:t>
      </w:r>
      <w:r w:rsidR="00A87784">
        <w:rPr>
          <w:rFonts w:ascii="Tahoma" w:eastAsia="Times New Roman" w:hAnsi="Tahoma" w:cs="Tahoma"/>
          <w:i/>
          <w:iCs/>
          <w:color w:val="000000"/>
          <w:sz w:val="22"/>
          <w:szCs w:val="22"/>
          <w:lang w:eastAsia="nl-NL"/>
        </w:rPr>
        <w:t xml:space="preserve"> </w:t>
      </w:r>
      <w:r w:rsidR="00A87784" w:rsidRPr="00334C57">
        <w:rPr>
          <w:rFonts w:ascii="Tahoma" w:eastAsia="Times New Roman" w:hAnsi="Tahoma" w:cs="Tahoma"/>
          <w:color w:val="FF0000"/>
          <w:sz w:val="22"/>
          <w:szCs w:val="22"/>
          <w:lang w:eastAsia="nl-NL"/>
        </w:rPr>
        <w:t>Ja via een link</w:t>
      </w:r>
    </w:p>
    <w:p w14:paraId="6128924B" w14:textId="77777777" w:rsidR="00337D7D" w:rsidRPr="00035BB8" w:rsidRDefault="00337D7D" w:rsidP="00337D7D">
      <w:pPr>
        <w:spacing w:before="100" w:beforeAutospacing="1" w:after="100" w:afterAutospacing="1" w:line="276" w:lineRule="auto"/>
        <w:rPr>
          <w:rFonts w:ascii="Tahoma" w:eastAsia="Times New Roman" w:hAnsi="Tahoma" w:cs="Tahoma"/>
          <w:i/>
          <w:iCs/>
          <w:color w:val="000000"/>
          <w:sz w:val="22"/>
          <w:szCs w:val="22"/>
          <w:lang w:eastAsia="nl-NL"/>
        </w:rPr>
      </w:pPr>
    </w:p>
    <w:p w14:paraId="6C813983" w14:textId="77777777" w:rsidR="00337D7D" w:rsidRPr="00035BB8" w:rsidRDefault="00337D7D" w:rsidP="00337D7D">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t>Subpagina</w:t>
      </w:r>
      <w:proofErr w:type="spellEnd"/>
    </w:p>
    <w:p w14:paraId="366D5936" w14:textId="41B2282A" w:rsidR="00337D7D" w:rsidRPr="00035BB8" w:rsidRDefault="00337D7D" w:rsidP="00B45A2F">
      <w:pPr>
        <w:spacing w:before="100" w:beforeAutospacing="1" w:after="100" w:afterAutospacing="1" w:line="276" w:lineRule="auto"/>
        <w:rPr>
          <w:rFonts w:ascii="Tahoma" w:eastAsia="Times New Roman" w:hAnsi="Tahoma" w:cs="Tahoma"/>
          <w:i/>
          <w:iCs/>
          <w:color w:val="000000" w:themeColor="text1"/>
          <w:sz w:val="22"/>
          <w:szCs w:val="22"/>
          <w:lang w:eastAsia="nl-NL"/>
        </w:rPr>
      </w:pPr>
      <w:r w:rsidRPr="00035BB8">
        <w:rPr>
          <w:rFonts w:ascii="Tahoma" w:eastAsia="Times New Roman" w:hAnsi="Tahoma" w:cs="Tahoma"/>
          <w:b/>
          <w:bCs/>
          <w:color w:val="000000" w:themeColor="text1"/>
          <w:sz w:val="22"/>
          <w:szCs w:val="22"/>
          <w:lang w:eastAsia="nl-NL"/>
        </w:rPr>
        <w:t>Wachttijden</w:t>
      </w:r>
      <w:r w:rsidR="00A212BB" w:rsidRPr="00035BB8">
        <w:rPr>
          <w:rFonts w:ascii="Tahoma" w:eastAsia="Times New Roman" w:hAnsi="Tahoma" w:cs="Tahoma"/>
          <w:b/>
          <w:bCs/>
          <w:color w:val="000000" w:themeColor="text1"/>
          <w:sz w:val="22"/>
          <w:szCs w:val="22"/>
          <w:lang w:eastAsia="nl-NL"/>
        </w:rPr>
        <w:t xml:space="preserve"> </w:t>
      </w:r>
    </w:p>
    <w:p w14:paraId="54BFBE0E" w14:textId="7AB660F2" w:rsidR="00337D7D" w:rsidRPr="0047297E" w:rsidRDefault="00B207A3" w:rsidP="0047297E">
      <w:pPr>
        <w:rPr>
          <w:rFonts w:ascii="Tahoma" w:eastAsia="Times New Roman" w:hAnsi="Tahoma" w:cs="Tahoma"/>
          <w:color w:val="000000"/>
          <w:sz w:val="22"/>
          <w:szCs w:val="22"/>
          <w:shd w:val="clear" w:color="auto" w:fill="FFFFFF"/>
          <w:lang w:eastAsia="nl-NL"/>
        </w:rPr>
      </w:pPr>
      <w:r>
        <w:rPr>
          <w:rFonts w:ascii="Tahoma" w:eastAsia="Times New Roman" w:hAnsi="Tahoma" w:cs="Tahoma"/>
          <w:color w:val="000000"/>
          <w:sz w:val="22"/>
          <w:szCs w:val="22"/>
          <w:shd w:val="clear" w:color="auto" w:fill="FFFFFF"/>
          <w:lang w:eastAsia="nl-NL"/>
        </w:rPr>
        <w:t>Na verwijzing van een cliënt doen wij er alles aan om cli</w:t>
      </w:r>
      <w:r w:rsidR="00B973F5">
        <w:rPr>
          <w:rFonts w:ascii="Tahoma" w:eastAsia="Times New Roman" w:hAnsi="Tahoma" w:cs="Tahoma"/>
          <w:color w:val="000000"/>
          <w:sz w:val="22"/>
          <w:szCs w:val="22"/>
          <w:shd w:val="clear" w:color="auto" w:fill="FFFFFF"/>
          <w:lang w:eastAsia="nl-NL"/>
        </w:rPr>
        <w:t xml:space="preserve">ënt zo  snel mogelijk te helpen. Door de (landelijke) vele aanvragen om behandeling is een lange wachttijd helaas niet te voorkomen. </w:t>
      </w:r>
    </w:p>
    <w:p w14:paraId="310E1308" w14:textId="03FCE537" w:rsidR="00337D7D" w:rsidRPr="00035BB8" w:rsidRDefault="00337D7D" w:rsidP="00337D7D">
      <w:pPr>
        <w:spacing w:before="100" w:beforeAutospacing="1" w:after="100" w:afterAutospacing="1" w:line="276" w:lineRule="auto"/>
        <w:rPr>
          <w:rFonts w:ascii="Tahoma" w:eastAsia="Times New Roman" w:hAnsi="Tahoma" w:cs="Tahoma"/>
          <w:color w:val="000000"/>
          <w:sz w:val="22"/>
          <w:szCs w:val="22"/>
          <w:lang w:eastAsia="nl-NL"/>
        </w:rPr>
      </w:pPr>
      <w:proofErr w:type="spellStart"/>
      <w:r w:rsidRPr="00035BB8">
        <w:rPr>
          <w:rFonts w:ascii="Tahoma" w:eastAsia="Times New Roman" w:hAnsi="Tahoma" w:cs="Tahoma"/>
          <w:color w:val="000000"/>
          <w:sz w:val="22"/>
          <w:szCs w:val="22"/>
          <w:highlight w:val="yellow"/>
          <w:lang w:eastAsia="nl-NL"/>
        </w:rPr>
        <w:t>Subpagina</w:t>
      </w:r>
      <w:proofErr w:type="spellEnd"/>
    </w:p>
    <w:p w14:paraId="2939AF9E" w14:textId="30B2F64F" w:rsidR="00337D7D" w:rsidRPr="00035BB8" w:rsidRDefault="00337D7D" w:rsidP="00337D7D">
      <w:pPr>
        <w:spacing w:before="100" w:beforeAutospacing="1" w:after="100" w:afterAutospacing="1" w:line="276" w:lineRule="auto"/>
        <w:rPr>
          <w:rFonts w:ascii="Tahoma" w:eastAsia="Times New Roman" w:hAnsi="Tahoma" w:cs="Tahoma"/>
          <w:b/>
          <w:bCs/>
          <w:color w:val="000000"/>
          <w:sz w:val="22"/>
          <w:szCs w:val="22"/>
          <w:lang w:eastAsia="nl-NL"/>
        </w:rPr>
      </w:pPr>
      <w:r w:rsidRPr="00035BB8">
        <w:rPr>
          <w:rFonts w:ascii="Tahoma" w:eastAsia="Times New Roman" w:hAnsi="Tahoma" w:cs="Tahoma"/>
          <w:b/>
          <w:bCs/>
          <w:color w:val="000000"/>
          <w:sz w:val="22"/>
          <w:szCs w:val="22"/>
          <w:lang w:eastAsia="nl-NL"/>
        </w:rPr>
        <w:t>Leveringsvoorwaarden GGZ</w:t>
      </w:r>
    </w:p>
    <w:p w14:paraId="6B353D7F" w14:textId="3092C32C" w:rsidR="00337D7D" w:rsidRPr="00035BB8" w:rsidRDefault="00611702" w:rsidP="00B45A2F">
      <w:pPr>
        <w:spacing w:before="100" w:beforeAutospacing="1" w:after="100" w:afterAutospacing="1" w:line="276" w:lineRule="auto"/>
        <w:rPr>
          <w:rFonts w:ascii="Tahoma" w:eastAsia="Times New Roman" w:hAnsi="Tahoma" w:cs="Tahoma"/>
          <w:i/>
          <w:iCs/>
          <w:color w:val="000000"/>
          <w:sz w:val="22"/>
          <w:szCs w:val="22"/>
          <w:lang w:eastAsia="nl-NL"/>
        </w:rPr>
      </w:pPr>
      <w:r w:rsidRPr="00035BB8">
        <w:rPr>
          <w:rFonts w:ascii="Tahoma" w:eastAsia="Times New Roman" w:hAnsi="Tahoma" w:cs="Tahoma"/>
          <w:i/>
          <w:iCs/>
          <w:color w:val="000000"/>
          <w:sz w:val="22"/>
          <w:szCs w:val="22"/>
          <w:lang w:eastAsia="nl-NL"/>
        </w:rPr>
        <w:t>Bestaande tekst handhaven</w:t>
      </w:r>
      <w:r w:rsidR="003279D2" w:rsidRPr="00035BB8">
        <w:rPr>
          <w:rFonts w:ascii="Tahoma" w:eastAsia="Times New Roman" w:hAnsi="Tahoma" w:cs="Tahoma"/>
          <w:i/>
          <w:iCs/>
          <w:color w:val="000000"/>
          <w:sz w:val="22"/>
          <w:szCs w:val="22"/>
          <w:lang w:eastAsia="nl-NL"/>
        </w:rPr>
        <w:t>.</w:t>
      </w:r>
      <w:r w:rsidRPr="00035BB8">
        <w:rPr>
          <w:rFonts w:ascii="Tahoma" w:eastAsia="Times New Roman" w:hAnsi="Tahoma" w:cs="Tahoma"/>
          <w:i/>
          <w:iCs/>
          <w:color w:val="000000"/>
          <w:sz w:val="22"/>
          <w:szCs w:val="22"/>
          <w:lang w:eastAsia="nl-NL"/>
        </w:rPr>
        <w:t xml:space="preserve"> Evt. checken op </w:t>
      </w:r>
      <w:r w:rsidR="00215655" w:rsidRPr="00035BB8">
        <w:rPr>
          <w:rFonts w:ascii="Tahoma" w:eastAsia="Times New Roman" w:hAnsi="Tahoma" w:cs="Tahoma"/>
          <w:i/>
          <w:iCs/>
          <w:color w:val="000000"/>
          <w:sz w:val="22"/>
          <w:szCs w:val="22"/>
          <w:lang w:eastAsia="nl-NL"/>
        </w:rPr>
        <w:t xml:space="preserve">juiste, meest </w:t>
      </w:r>
      <w:r w:rsidRPr="00035BB8">
        <w:rPr>
          <w:rFonts w:ascii="Tahoma" w:eastAsia="Times New Roman" w:hAnsi="Tahoma" w:cs="Tahoma"/>
          <w:i/>
          <w:iCs/>
          <w:color w:val="000000"/>
          <w:sz w:val="22"/>
          <w:szCs w:val="22"/>
          <w:lang w:eastAsia="nl-NL"/>
        </w:rPr>
        <w:t>actu</w:t>
      </w:r>
      <w:r w:rsidR="003279D2" w:rsidRPr="00035BB8">
        <w:rPr>
          <w:rFonts w:ascii="Tahoma" w:eastAsia="Times New Roman" w:hAnsi="Tahoma" w:cs="Tahoma"/>
          <w:i/>
          <w:iCs/>
          <w:color w:val="000000"/>
          <w:sz w:val="22"/>
          <w:szCs w:val="22"/>
          <w:lang w:eastAsia="nl-NL"/>
        </w:rPr>
        <w:t>ele versie.</w:t>
      </w:r>
      <w:r w:rsidR="007E5647">
        <w:rPr>
          <w:rFonts w:ascii="Tahoma" w:eastAsia="Times New Roman" w:hAnsi="Tahoma" w:cs="Tahoma"/>
          <w:i/>
          <w:iCs/>
          <w:color w:val="000000"/>
          <w:sz w:val="22"/>
          <w:szCs w:val="22"/>
          <w:lang w:eastAsia="nl-NL"/>
        </w:rPr>
        <w:t xml:space="preserve">/ </w:t>
      </w:r>
      <w:proofErr w:type="spellStart"/>
      <w:r w:rsidR="007E5647" w:rsidRPr="007E5647">
        <w:rPr>
          <w:rFonts w:ascii="Tahoma" w:eastAsia="Times New Roman" w:hAnsi="Tahoma" w:cs="Tahoma"/>
          <w:color w:val="FF0000"/>
          <w:sz w:val="22"/>
          <w:szCs w:val="22"/>
          <w:lang w:eastAsia="nl-NL"/>
        </w:rPr>
        <w:t>Dilek</w:t>
      </w:r>
      <w:proofErr w:type="spellEnd"/>
      <w:r w:rsidR="007E5647" w:rsidRPr="007E5647">
        <w:rPr>
          <w:rFonts w:ascii="Tahoma" w:eastAsia="Times New Roman" w:hAnsi="Tahoma" w:cs="Tahoma"/>
          <w:color w:val="FF0000"/>
          <w:sz w:val="22"/>
          <w:szCs w:val="22"/>
          <w:lang w:eastAsia="nl-NL"/>
        </w:rPr>
        <w:t xml:space="preserve"> checkt</w:t>
      </w:r>
    </w:p>
    <w:p w14:paraId="17DA25CE" w14:textId="7326C944" w:rsidR="00724F19" w:rsidRPr="00F83B45" w:rsidRDefault="00DE54F9">
      <w:pPr>
        <w:rPr>
          <w:rFonts w:ascii="Tahoma" w:hAnsi="Tahoma" w:cs="Tahoma"/>
          <w:b/>
          <w:bCs/>
          <w:sz w:val="22"/>
          <w:szCs w:val="22"/>
        </w:rPr>
      </w:pPr>
      <w:r w:rsidRPr="00F83B45">
        <w:rPr>
          <w:rFonts w:ascii="Tahoma" w:hAnsi="Tahoma" w:cs="Tahoma"/>
          <w:b/>
          <w:bCs/>
          <w:color w:val="FF0000"/>
          <w:sz w:val="22"/>
          <w:szCs w:val="22"/>
        </w:rPr>
        <w:t xml:space="preserve">Graag een aparte contactpagina </w:t>
      </w:r>
      <w:r w:rsidR="00131CBF" w:rsidRPr="00F83B45">
        <w:rPr>
          <w:rFonts w:ascii="Tahoma" w:hAnsi="Tahoma" w:cs="Tahoma"/>
          <w:b/>
          <w:bCs/>
          <w:sz w:val="22"/>
          <w:szCs w:val="22"/>
        </w:rPr>
        <w:br/>
      </w:r>
    </w:p>
    <w:p w14:paraId="5651F3C8" w14:textId="77777777" w:rsidR="00131CBF" w:rsidRDefault="00131CBF">
      <w:pPr>
        <w:rPr>
          <w:rFonts w:ascii="Tahoma" w:hAnsi="Tahoma" w:cs="Tahoma"/>
          <w:sz w:val="22"/>
          <w:szCs w:val="22"/>
        </w:rPr>
      </w:pPr>
      <w:r>
        <w:rPr>
          <w:rFonts w:ascii="Tahoma" w:hAnsi="Tahoma" w:cs="Tahoma"/>
          <w:sz w:val="22"/>
          <w:szCs w:val="22"/>
        </w:rPr>
        <w:t xml:space="preserve">Bezoekadres: </w:t>
      </w:r>
    </w:p>
    <w:p w14:paraId="67CB490F" w14:textId="6679FC2A" w:rsidR="00131CBF" w:rsidRDefault="00131CBF">
      <w:pPr>
        <w:rPr>
          <w:rFonts w:ascii="Tahoma" w:hAnsi="Tahoma" w:cs="Tahoma"/>
          <w:sz w:val="22"/>
          <w:szCs w:val="22"/>
        </w:rPr>
      </w:pPr>
      <w:r>
        <w:rPr>
          <w:rFonts w:ascii="Tahoma" w:hAnsi="Tahoma" w:cs="Tahoma"/>
          <w:sz w:val="22"/>
          <w:szCs w:val="22"/>
        </w:rPr>
        <w:t>Ketelaarskampweg 9</w:t>
      </w:r>
      <w:r>
        <w:rPr>
          <w:rFonts w:ascii="Tahoma" w:hAnsi="Tahoma" w:cs="Tahoma"/>
          <w:sz w:val="22"/>
          <w:szCs w:val="22"/>
        </w:rPr>
        <w:br/>
        <w:t>5222 AL ’s-Hertogenbosch</w:t>
      </w:r>
    </w:p>
    <w:p w14:paraId="3876ED74" w14:textId="134BEE02" w:rsidR="00131CBF" w:rsidRDefault="00131CBF">
      <w:pPr>
        <w:rPr>
          <w:rFonts w:ascii="Tahoma" w:hAnsi="Tahoma" w:cs="Tahoma"/>
          <w:sz w:val="22"/>
          <w:szCs w:val="22"/>
        </w:rPr>
      </w:pPr>
      <w:r>
        <w:rPr>
          <w:rFonts w:ascii="Tahoma" w:hAnsi="Tahoma" w:cs="Tahoma"/>
          <w:sz w:val="22"/>
          <w:szCs w:val="22"/>
        </w:rPr>
        <w:t>T. 073-</w:t>
      </w:r>
      <w:r w:rsidR="00AF27FA">
        <w:rPr>
          <w:rFonts w:ascii="Tahoma" w:hAnsi="Tahoma" w:cs="Tahoma"/>
          <w:sz w:val="22"/>
          <w:szCs w:val="22"/>
        </w:rPr>
        <w:t>8515703</w:t>
      </w:r>
    </w:p>
    <w:p w14:paraId="259FC95D" w14:textId="75CA4AE8" w:rsidR="00AF27FA" w:rsidRDefault="00AF27FA">
      <w:pPr>
        <w:rPr>
          <w:rFonts w:ascii="Tahoma" w:hAnsi="Tahoma" w:cs="Tahoma"/>
          <w:sz w:val="22"/>
          <w:szCs w:val="22"/>
        </w:rPr>
      </w:pPr>
      <w:r>
        <w:rPr>
          <w:rFonts w:ascii="Tahoma" w:hAnsi="Tahoma" w:cs="Tahoma"/>
          <w:sz w:val="22"/>
          <w:szCs w:val="22"/>
        </w:rPr>
        <w:t xml:space="preserve">E. </w:t>
      </w:r>
      <w:hyperlink r:id="rId10" w:history="1">
        <w:r w:rsidRPr="004857F2">
          <w:rPr>
            <w:rStyle w:val="Hyperlink"/>
            <w:rFonts w:ascii="Tahoma" w:hAnsi="Tahoma" w:cs="Tahoma"/>
            <w:sz w:val="22"/>
            <w:szCs w:val="22"/>
          </w:rPr>
          <w:t>info@osperon.nl</w:t>
        </w:r>
      </w:hyperlink>
    </w:p>
    <w:p w14:paraId="01351D5B" w14:textId="77777777" w:rsidR="00A14A2E" w:rsidRDefault="00A14A2E">
      <w:pPr>
        <w:rPr>
          <w:rFonts w:ascii="Tahoma" w:hAnsi="Tahoma" w:cs="Tahoma"/>
          <w:sz w:val="22"/>
          <w:szCs w:val="22"/>
        </w:rPr>
      </w:pPr>
    </w:p>
    <w:p w14:paraId="6E5E6BC4" w14:textId="7638EEFB" w:rsidR="00AF27FA" w:rsidRDefault="00AF27FA">
      <w:pPr>
        <w:rPr>
          <w:rFonts w:ascii="Tahoma" w:hAnsi="Tahoma" w:cs="Tahoma"/>
          <w:sz w:val="22"/>
          <w:szCs w:val="22"/>
        </w:rPr>
      </w:pPr>
      <w:r>
        <w:rPr>
          <w:rFonts w:ascii="Tahoma" w:hAnsi="Tahoma" w:cs="Tahoma"/>
          <w:sz w:val="22"/>
          <w:szCs w:val="22"/>
        </w:rPr>
        <w:t>Aanmelding:</w:t>
      </w:r>
    </w:p>
    <w:p w14:paraId="7E36B7CA" w14:textId="77777777" w:rsidR="009C4E0E" w:rsidRDefault="00AF27FA">
      <w:pPr>
        <w:rPr>
          <w:rFonts w:ascii="Tahoma" w:hAnsi="Tahoma" w:cs="Tahoma"/>
          <w:sz w:val="22"/>
          <w:szCs w:val="22"/>
        </w:rPr>
      </w:pPr>
      <w:r>
        <w:rPr>
          <w:rFonts w:ascii="Tahoma" w:hAnsi="Tahoma" w:cs="Tahoma"/>
          <w:sz w:val="22"/>
          <w:szCs w:val="22"/>
        </w:rPr>
        <w:t xml:space="preserve">T. </w:t>
      </w:r>
      <w:r w:rsidR="009C4E0E">
        <w:rPr>
          <w:rFonts w:ascii="Tahoma" w:hAnsi="Tahoma" w:cs="Tahoma"/>
          <w:sz w:val="22"/>
          <w:szCs w:val="22"/>
        </w:rPr>
        <w:t>073-8515703</w:t>
      </w:r>
    </w:p>
    <w:p w14:paraId="7208BE7E" w14:textId="385D45B0" w:rsidR="00AF27FA" w:rsidRDefault="009C4E0E">
      <w:pPr>
        <w:rPr>
          <w:rFonts w:ascii="Tahoma" w:hAnsi="Tahoma" w:cs="Tahoma"/>
          <w:color w:val="000000" w:themeColor="text1"/>
          <w:sz w:val="22"/>
          <w:szCs w:val="22"/>
        </w:rPr>
      </w:pPr>
      <w:r>
        <w:rPr>
          <w:rFonts w:ascii="Tahoma" w:hAnsi="Tahoma" w:cs="Tahoma"/>
          <w:sz w:val="22"/>
          <w:szCs w:val="22"/>
        </w:rPr>
        <w:t xml:space="preserve">M. </w:t>
      </w:r>
      <w:r w:rsidR="00AF27FA">
        <w:rPr>
          <w:rFonts w:ascii="Tahoma" w:hAnsi="Tahoma" w:cs="Tahoma"/>
          <w:sz w:val="22"/>
          <w:szCs w:val="22"/>
        </w:rPr>
        <w:t>06</w:t>
      </w:r>
      <w:r w:rsidR="00AF27FA">
        <w:rPr>
          <w:rFonts w:ascii="Tahoma" w:hAnsi="Tahoma" w:cs="Tahoma"/>
          <w:color w:val="000000" w:themeColor="text1"/>
          <w:sz w:val="22"/>
          <w:szCs w:val="22"/>
        </w:rPr>
        <w:t>-41816656</w:t>
      </w:r>
      <w:r>
        <w:rPr>
          <w:rFonts w:ascii="Tahoma" w:hAnsi="Tahoma" w:cs="Tahoma"/>
          <w:color w:val="000000" w:themeColor="text1"/>
          <w:sz w:val="22"/>
          <w:szCs w:val="22"/>
        </w:rPr>
        <w:t xml:space="preserve"> (</w:t>
      </w:r>
      <w:r w:rsidR="00A14A2E">
        <w:rPr>
          <w:rFonts w:ascii="Tahoma" w:hAnsi="Tahoma" w:cs="Tahoma"/>
          <w:color w:val="000000" w:themeColor="text1"/>
          <w:sz w:val="22"/>
          <w:szCs w:val="22"/>
        </w:rPr>
        <w:t xml:space="preserve">voor spoedoverleg </w:t>
      </w:r>
      <w:r>
        <w:rPr>
          <w:rFonts w:ascii="Tahoma" w:hAnsi="Tahoma" w:cs="Tahoma"/>
          <w:color w:val="000000" w:themeColor="text1"/>
          <w:sz w:val="22"/>
          <w:szCs w:val="22"/>
        </w:rPr>
        <w:t>alleen bereikbaar op maandag- en woensdagochtend tussen 09:00 – 13:00 uur.)</w:t>
      </w:r>
    </w:p>
    <w:p w14:paraId="529E00A6" w14:textId="022AC1D5" w:rsidR="00AF27FA" w:rsidRDefault="00AF27FA">
      <w:pPr>
        <w:rPr>
          <w:rFonts w:ascii="Tahoma" w:hAnsi="Tahoma" w:cs="Tahoma"/>
          <w:color w:val="000000" w:themeColor="text1"/>
          <w:sz w:val="22"/>
          <w:szCs w:val="22"/>
        </w:rPr>
      </w:pPr>
      <w:r>
        <w:rPr>
          <w:rFonts w:ascii="Tahoma" w:hAnsi="Tahoma" w:cs="Tahoma"/>
          <w:color w:val="000000" w:themeColor="text1"/>
          <w:sz w:val="22"/>
          <w:szCs w:val="22"/>
        </w:rPr>
        <w:t xml:space="preserve">E. </w:t>
      </w:r>
      <w:hyperlink r:id="rId11" w:history="1">
        <w:r w:rsidR="00BD29BD" w:rsidRPr="00086D8A">
          <w:rPr>
            <w:rStyle w:val="Hyperlink"/>
            <w:rFonts w:ascii="Tahoma" w:hAnsi="Tahoma" w:cs="Tahoma"/>
            <w:sz w:val="22"/>
            <w:szCs w:val="22"/>
          </w:rPr>
          <w:t>aanmelding@osperon.nl</w:t>
        </w:r>
      </w:hyperlink>
    </w:p>
    <w:p w14:paraId="7989EAFF" w14:textId="77777777" w:rsidR="00BD29BD" w:rsidRDefault="00BD29BD">
      <w:pPr>
        <w:rPr>
          <w:rFonts w:ascii="Tahoma" w:hAnsi="Tahoma" w:cs="Tahoma"/>
          <w:color w:val="000000" w:themeColor="text1"/>
          <w:sz w:val="22"/>
          <w:szCs w:val="22"/>
        </w:rPr>
      </w:pPr>
    </w:p>
    <w:p w14:paraId="56D8ACA2" w14:textId="0DB7E35B" w:rsidR="00BD29BD" w:rsidRPr="00035BB8" w:rsidRDefault="00BD29BD">
      <w:pPr>
        <w:rPr>
          <w:rFonts w:ascii="Tahoma" w:hAnsi="Tahoma" w:cs="Tahoma"/>
          <w:sz w:val="22"/>
          <w:szCs w:val="22"/>
        </w:rPr>
      </w:pPr>
      <w:r w:rsidRPr="00AF4BEF">
        <w:rPr>
          <w:rFonts w:ascii="Tahoma" w:hAnsi="Tahoma" w:cs="Tahoma"/>
          <w:color w:val="000000" w:themeColor="text1"/>
          <w:sz w:val="22"/>
          <w:szCs w:val="22"/>
          <w:highlight w:val="yellow"/>
        </w:rPr>
        <w:t xml:space="preserve">GRAAG HET AANMELDFORMULIER VERWIJDEREN VAN DE NIEUWE WEBSITE, AANMELDEN KAN ALLEEN NOG MAAR VIA </w:t>
      </w:r>
      <w:r>
        <w:rPr>
          <w:rFonts w:ascii="Tahoma" w:hAnsi="Tahoma" w:cs="Tahoma"/>
          <w:color w:val="000000" w:themeColor="text1"/>
          <w:sz w:val="22"/>
          <w:szCs w:val="22"/>
        </w:rPr>
        <w:t xml:space="preserve"> </w:t>
      </w:r>
      <w:hyperlink r:id="rId12" w:history="1">
        <w:r w:rsidR="00AF4BEF" w:rsidRPr="00086D8A">
          <w:rPr>
            <w:rStyle w:val="Hyperlink"/>
            <w:rFonts w:ascii="Tahoma" w:hAnsi="Tahoma" w:cs="Tahoma"/>
            <w:sz w:val="22"/>
            <w:szCs w:val="22"/>
          </w:rPr>
          <w:t>AANMELDING@OSPERON.NL</w:t>
        </w:r>
      </w:hyperlink>
      <w:r w:rsidR="00AF4BEF">
        <w:rPr>
          <w:rFonts w:ascii="Tahoma" w:hAnsi="Tahoma" w:cs="Tahoma"/>
          <w:color w:val="000000" w:themeColor="text1"/>
          <w:sz w:val="22"/>
          <w:szCs w:val="22"/>
        </w:rPr>
        <w:t xml:space="preserve">. </w:t>
      </w:r>
    </w:p>
    <w:sectPr w:rsidR="00BD29BD" w:rsidRPr="00035BB8" w:rsidSect="0056550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é van der Waerden" w:date="2022-12-12T16:55:00Z" w:initials="JvdW">
    <w:p w14:paraId="02D67E90" w14:textId="420FC0AE" w:rsidR="00724F19" w:rsidRPr="00D22580" w:rsidRDefault="00724F19">
      <w:pPr>
        <w:pStyle w:val="Tekstopmerking"/>
        <w:rPr>
          <w:rFonts w:ascii="Garamond" w:hAnsi="Garamond"/>
          <w:sz w:val="24"/>
          <w:szCs w:val="24"/>
        </w:rPr>
      </w:pPr>
      <w:r w:rsidRPr="00D22580">
        <w:rPr>
          <w:rStyle w:val="Verwijzingopmerking"/>
          <w:rFonts w:ascii="Garamond" w:hAnsi="Garamond"/>
          <w:sz w:val="24"/>
          <w:szCs w:val="24"/>
        </w:rPr>
        <w:annotationRef/>
      </w:r>
      <w:r w:rsidRPr="00D22580">
        <w:rPr>
          <w:rFonts w:ascii="Garamond" w:hAnsi="Garamond"/>
          <w:sz w:val="24"/>
          <w:szCs w:val="24"/>
        </w:rPr>
        <w:t>Link naar pagina Wmo begeleiding</w:t>
      </w:r>
    </w:p>
  </w:comment>
  <w:comment w:id="1" w:author="José van der Waerden" w:date="2022-12-12T16:55:00Z" w:initials="JvdW">
    <w:p w14:paraId="715FA2A2" w14:textId="0D0D97C0" w:rsidR="00724F19" w:rsidRPr="00D22580" w:rsidRDefault="00724F19">
      <w:pPr>
        <w:pStyle w:val="Tekstopmerking"/>
        <w:rPr>
          <w:rFonts w:ascii="Garamond" w:hAnsi="Garamond"/>
          <w:sz w:val="24"/>
          <w:szCs w:val="24"/>
        </w:rPr>
      </w:pPr>
      <w:r w:rsidRPr="00D22580">
        <w:rPr>
          <w:rStyle w:val="Verwijzingopmerking"/>
          <w:rFonts w:ascii="Garamond" w:hAnsi="Garamond"/>
          <w:sz w:val="24"/>
          <w:szCs w:val="24"/>
        </w:rPr>
        <w:annotationRef/>
      </w:r>
      <w:r w:rsidRPr="00D22580">
        <w:rPr>
          <w:rFonts w:ascii="Garamond" w:hAnsi="Garamond"/>
          <w:sz w:val="24"/>
          <w:szCs w:val="24"/>
        </w:rPr>
        <w:t>Link naar pagina Wmo dagbesteding</w:t>
      </w:r>
    </w:p>
  </w:comment>
  <w:comment w:id="2" w:author="José van der Waerden" w:date="2022-12-12T16:55:00Z" w:initials="JvdW">
    <w:p w14:paraId="2FFCB58C" w14:textId="05E843E6" w:rsidR="00724F19" w:rsidRPr="00D22580" w:rsidRDefault="00724F19">
      <w:pPr>
        <w:pStyle w:val="Tekstopmerking"/>
        <w:rPr>
          <w:rFonts w:ascii="Garamond" w:hAnsi="Garamond"/>
          <w:sz w:val="24"/>
          <w:szCs w:val="24"/>
        </w:rPr>
      </w:pPr>
      <w:r w:rsidRPr="00D22580">
        <w:rPr>
          <w:rStyle w:val="Verwijzingopmerking"/>
          <w:rFonts w:ascii="Garamond" w:hAnsi="Garamond"/>
          <w:sz w:val="24"/>
          <w:szCs w:val="24"/>
        </w:rPr>
        <w:annotationRef/>
      </w:r>
      <w:r w:rsidRPr="00D22580">
        <w:rPr>
          <w:rFonts w:ascii="Garamond" w:hAnsi="Garamond"/>
          <w:sz w:val="24"/>
          <w:szCs w:val="24"/>
        </w:rPr>
        <w:t>Link naar pagina Jeugd/opvoedondersteuning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67E90" w15:done="0"/>
  <w15:commentEx w15:paraId="715FA2A2" w15:done="0"/>
  <w15:commentEx w15:paraId="2FFCB5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5D63" w16cex:dateUtc="2022-03-31T15:03:00Z"/>
  <w16cex:commentExtensible w16cex:durableId="25F05D6E" w16cex:dateUtc="2022-03-31T15:03:00Z"/>
  <w16cex:commentExtensible w16cex:durableId="25F05D8A" w16cex:dateUtc="2022-03-3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67E90" w16cid:durableId="25F05D63"/>
  <w16cid:commentId w16cid:paraId="715FA2A2" w16cid:durableId="25F05D6E"/>
  <w16cid:commentId w16cid:paraId="2FFCB58C" w16cid:durableId="25F05D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ocs-Calibri">
    <w:altName w:val="Cambria"/>
    <w:panose1 w:val="00000000000000000000"/>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1584"/>
    <w:multiLevelType w:val="multilevel"/>
    <w:tmpl w:val="A50E86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95AC0"/>
    <w:multiLevelType w:val="hybridMultilevel"/>
    <w:tmpl w:val="6C580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A00F79"/>
    <w:multiLevelType w:val="multilevel"/>
    <w:tmpl w:val="A50E8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93690"/>
    <w:multiLevelType w:val="hybridMultilevel"/>
    <w:tmpl w:val="F2EAA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CB2C4A"/>
    <w:multiLevelType w:val="multilevel"/>
    <w:tmpl w:val="081421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Tahoma" w:eastAsia="Times New Roman" w:hAnsi="Tahoma" w:cs="Tahoma" w:hint="default"/>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34B1A"/>
    <w:multiLevelType w:val="hybridMultilevel"/>
    <w:tmpl w:val="BAEED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619056">
    <w:abstractNumId w:val="4"/>
  </w:num>
  <w:num w:numId="2" w16cid:durableId="856844422">
    <w:abstractNumId w:val="0"/>
  </w:num>
  <w:num w:numId="3" w16cid:durableId="1646549710">
    <w:abstractNumId w:val="2"/>
  </w:num>
  <w:num w:numId="4" w16cid:durableId="1091395686">
    <w:abstractNumId w:val="3"/>
  </w:num>
  <w:num w:numId="5" w16cid:durableId="526604408">
    <w:abstractNumId w:val="5"/>
  </w:num>
  <w:num w:numId="6" w16cid:durableId="16292390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van der Waerden">
    <w15:presenceInfo w15:providerId="Windows Live" w15:userId="1e68a7430e619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8C"/>
    <w:rsid w:val="00021D6F"/>
    <w:rsid w:val="000304E7"/>
    <w:rsid w:val="00035BB8"/>
    <w:rsid w:val="00040171"/>
    <w:rsid w:val="000545A1"/>
    <w:rsid w:val="00066DD6"/>
    <w:rsid w:val="000734B0"/>
    <w:rsid w:val="000760A1"/>
    <w:rsid w:val="000776E0"/>
    <w:rsid w:val="00081D29"/>
    <w:rsid w:val="0008309D"/>
    <w:rsid w:val="0009086B"/>
    <w:rsid w:val="000B4327"/>
    <w:rsid w:val="000B4BFA"/>
    <w:rsid w:val="000B4C3D"/>
    <w:rsid w:val="000E53A4"/>
    <w:rsid w:val="000F559B"/>
    <w:rsid w:val="001011DB"/>
    <w:rsid w:val="00104990"/>
    <w:rsid w:val="00106E85"/>
    <w:rsid w:val="0010724E"/>
    <w:rsid w:val="00116345"/>
    <w:rsid w:val="00131CBF"/>
    <w:rsid w:val="00156BA0"/>
    <w:rsid w:val="0016402D"/>
    <w:rsid w:val="0016463A"/>
    <w:rsid w:val="00181953"/>
    <w:rsid w:val="00196290"/>
    <w:rsid w:val="001A5CB8"/>
    <w:rsid w:val="001B052E"/>
    <w:rsid w:val="001B33EF"/>
    <w:rsid w:val="001C2DCD"/>
    <w:rsid w:val="001D486E"/>
    <w:rsid w:val="001D7FCD"/>
    <w:rsid w:val="001E61F2"/>
    <w:rsid w:val="001F033D"/>
    <w:rsid w:val="001F7B35"/>
    <w:rsid w:val="00215655"/>
    <w:rsid w:val="00243066"/>
    <w:rsid w:val="002507D8"/>
    <w:rsid w:val="002549EC"/>
    <w:rsid w:val="002639A8"/>
    <w:rsid w:val="00275CFA"/>
    <w:rsid w:val="002872DF"/>
    <w:rsid w:val="002A0B03"/>
    <w:rsid w:val="002A7C20"/>
    <w:rsid w:val="002C2F64"/>
    <w:rsid w:val="002D241C"/>
    <w:rsid w:val="00307BAA"/>
    <w:rsid w:val="003200AA"/>
    <w:rsid w:val="003279D2"/>
    <w:rsid w:val="00334C57"/>
    <w:rsid w:val="00334D69"/>
    <w:rsid w:val="00337D7D"/>
    <w:rsid w:val="00360BF1"/>
    <w:rsid w:val="0037315A"/>
    <w:rsid w:val="00377FED"/>
    <w:rsid w:val="00392E69"/>
    <w:rsid w:val="003A389C"/>
    <w:rsid w:val="003B3171"/>
    <w:rsid w:val="003B7FE9"/>
    <w:rsid w:val="003D4E05"/>
    <w:rsid w:val="003E38B5"/>
    <w:rsid w:val="003E43A3"/>
    <w:rsid w:val="003F35B7"/>
    <w:rsid w:val="00402669"/>
    <w:rsid w:val="004026B6"/>
    <w:rsid w:val="004618EF"/>
    <w:rsid w:val="0046391E"/>
    <w:rsid w:val="0046783A"/>
    <w:rsid w:val="0047297E"/>
    <w:rsid w:val="004A31DF"/>
    <w:rsid w:val="004E533B"/>
    <w:rsid w:val="0050044E"/>
    <w:rsid w:val="00501065"/>
    <w:rsid w:val="005017D7"/>
    <w:rsid w:val="00546E45"/>
    <w:rsid w:val="00547A30"/>
    <w:rsid w:val="0055424A"/>
    <w:rsid w:val="00565500"/>
    <w:rsid w:val="005B66FC"/>
    <w:rsid w:val="005B78CE"/>
    <w:rsid w:val="005C3959"/>
    <w:rsid w:val="005C6C8B"/>
    <w:rsid w:val="005D6F17"/>
    <w:rsid w:val="005E0C97"/>
    <w:rsid w:val="00611702"/>
    <w:rsid w:val="006162F6"/>
    <w:rsid w:val="00635C0F"/>
    <w:rsid w:val="00641732"/>
    <w:rsid w:val="006519E8"/>
    <w:rsid w:val="006716A2"/>
    <w:rsid w:val="00691D27"/>
    <w:rsid w:val="00694DA9"/>
    <w:rsid w:val="006A1D91"/>
    <w:rsid w:val="006B5363"/>
    <w:rsid w:val="006C56B2"/>
    <w:rsid w:val="006C60AF"/>
    <w:rsid w:val="006E214D"/>
    <w:rsid w:val="006E4985"/>
    <w:rsid w:val="00702F1D"/>
    <w:rsid w:val="007072D2"/>
    <w:rsid w:val="00710EA7"/>
    <w:rsid w:val="0071194B"/>
    <w:rsid w:val="00711DF8"/>
    <w:rsid w:val="007226CD"/>
    <w:rsid w:val="00724F19"/>
    <w:rsid w:val="00726D6C"/>
    <w:rsid w:val="007367E3"/>
    <w:rsid w:val="00750AE6"/>
    <w:rsid w:val="007560B7"/>
    <w:rsid w:val="0076136A"/>
    <w:rsid w:val="007633A7"/>
    <w:rsid w:val="00765D0A"/>
    <w:rsid w:val="00792391"/>
    <w:rsid w:val="007A60B6"/>
    <w:rsid w:val="007A7AE1"/>
    <w:rsid w:val="007B01AC"/>
    <w:rsid w:val="007C1ED7"/>
    <w:rsid w:val="007E24C4"/>
    <w:rsid w:val="007E5647"/>
    <w:rsid w:val="00801449"/>
    <w:rsid w:val="008245E2"/>
    <w:rsid w:val="00853C8C"/>
    <w:rsid w:val="00863E22"/>
    <w:rsid w:val="00866212"/>
    <w:rsid w:val="008721CE"/>
    <w:rsid w:val="0089011A"/>
    <w:rsid w:val="00894FE3"/>
    <w:rsid w:val="008B2EC0"/>
    <w:rsid w:val="008C0019"/>
    <w:rsid w:val="008C0338"/>
    <w:rsid w:val="008C61CA"/>
    <w:rsid w:val="008D3CA7"/>
    <w:rsid w:val="008E6958"/>
    <w:rsid w:val="009044CF"/>
    <w:rsid w:val="00914604"/>
    <w:rsid w:val="00933B56"/>
    <w:rsid w:val="0094182D"/>
    <w:rsid w:val="00943FA2"/>
    <w:rsid w:val="00956720"/>
    <w:rsid w:val="009608DB"/>
    <w:rsid w:val="0097394C"/>
    <w:rsid w:val="00984B32"/>
    <w:rsid w:val="009A5EF0"/>
    <w:rsid w:val="009C35E2"/>
    <w:rsid w:val="009C367D"/>
    <w:rsid w:val="009C4E0E"/>
    <w:rsid w:val="009D3C05"/>
    <w:rsid w:val="009D647A"/>
    <w:rsid w:val="009F6E00"/>
    <w:rsid w:val="009F6FD3"/>
    <w:rsid w:val="009F74EA"/>
    <w:rsid w:val="00A01F48"/>
    <w:rsid w:val="00A11D14"/>
    <w:rsid w:val="00A14A2E"/>
    <w:rsid w:val="00A2020F"/>
    <w:rsid w:val="00A212BB"/>
    <w:rsid w:val="00A22D93"/>
    <w:rsid w:val="00A32F3D"/>
    <w:rsid w:val="00A35664"/>
    <w:rsid w:val="00A37DB6"/>
    <w:rsid w:val="00A50692"/>
    <w:rsid w:val="00A636F5"/>
    <w:rsid w:val="00A67228"/>
    <w:rsid w:val="00A7442E"/>
    <w:rsid w:val="00A82948"/>
    <w:rsid w:val="00A87784"/>
    <w:rsid w:val="00AA48B7"/>
    <w:rsid w:val="00AA54EB"/>
    <w:rsid w:val="00AC6760"/>
    <w:rsid w:val="00AD0BA3"/>
    <w:rsid w:val="00AD64D1"/>
    <w:rsid w:val="00AD7C0F"/>
    <w:rsid w:val="00AF02B7"/>
    <w:rsid w:val="00AF27FA"/>
    <w:rsid w:val="00AF4BEF"/>
    <w:rsid w:val="00AF5376"/>
    <w:rsid w:val="00B01312"/>
    <w:rsid w:val="00B207A3"/>
    <w:rsid w:val="00B25858"/>
    <w:rsid w:val="00B37A31"/>
    <w:rsid w:val="00B45A2F"/>
    <w:rsid w:val="00B56E2F"/>
    <w:rsid w:val="00B60311"/>
    <w:rsid w:val="00B66FEB"/>
    <w:rsid w:val="00B70373"/>
    <w:rsid w:val="00B812DC"/>
    <w:rsid w:val="00B92BD6"/>
    <w:rsid w:val="00B96609"/>
    <w:rsid w:val="00B973F5"/>
    <w:rsid w:val="00BA41DD"/>
    <w:rsid w:val="00BC0E09"/>
    <w:rsid w:val="00BD29BD"/>
    <w:rsid w:val="00BE081B"/>
    <w:rsid w:val="00BE16E8"/>
    <w:rsid w:val="00BE2A3C"/>
    <w:rsid w:val="00BE6F63"/>
    <w:rsid w:val="00BF6575"/>
    <w:rsid w:val="00BF78C4"/>
    <w:rsid w:val="00C00B1F"/>
    <w:rsid w:val="00C16F08"/>
    <w:rsid w:val="00C22228"/>
    <w:rsid w:val="00C2472E"/>
    <w:rsid w:val="00C261E7"/>
    <w:rsid w:val="00C26B49"/>
    <w:rsid w:val="00C4045F"/>
    <w:rsid w:val="00C40983"/>
    <w:rsid w:val="00C5742F"/>
    <w:rsid w:val="00C86093"/>
    <w:rsid w:val="00C90DFC"/>
    <w:rsid w:val="00C93DC1"/>
    <w:rsid w:val="00CB5780"/>
    <w:rsid w:val="00CB5907"/>
    <w:rsid w:val="00CB70E0"/>
    <w:rsid w:val="00CC0AD3"/>
    <w:rsid w:val="00CC4239"/>
    <w:rsid w:val="00CD37B1"/>
    <w:rsid w:val="00CD7CB6"/>
    <w:rsid w:val="00CF38C1"/>
    <w:rsid w:val="00CF494B"/>
    <w:rsid w:val="00D0133F"/>
    <w:rsid w:val="00D1473F"/>
    <w:rsid w:val="00D2016A"/>
    <w:rsid w:val="00D22580"/>
    <w:rsid w:val="00D360C4"/>
    <w:rsid w:val="00D62DEF"/>
    <w:rsid w:val="00D751DA"/>
    <w:rsid w:val="00D9345C"/>
    <w:rsid w:val="00DC6404"/>
    <w:rsid w:val="00DD2F42"/>
    <w:rsid w:val="00DE54F9"/>
    <w:rsid w:val="00DF2C1A"/>
    <w:rsid w:val="00DF62DF"/>
    <w:rsid w:val="00DF7D50"/>
    <w:rsid w:val="00E047F3"/>
    <w:rsid w:val="00E0672A"/>
    <w:rsid w:val="00E070DD"/>
    <w:rsid w:val="00E135CD"/>
    <w:rsid w:val="00E1420D"/>
    <w:rsid w:val="00E15AF6"/>
    <w:rsid w:val="00E16539"/>
    <w:rsid w:val="00E274D2"/>
    <w:rsid w:val="00E330C0"/>
    <w:rsid w:val="00E331AD"/>
    <w:rsid w:val="00E33872"/>
    <w:rsid w:val="00E44D6A"/>
    <w:rsid w:val="00E559E7"/>
    <w:rsid w:val="00E634E2"/>
    <w:rsid w:val="00E63AA6"/>
    <w:rsid w:val="00E70E8D"/>
    <w:rsid w:val="00E757FE"/>
    <w:rsid w:val="00EB1C62"/>
    <w:rsid w:val="00EB61D8"/>
    <w:rsid w:val="00EC1E1E"/>
    <w:rsid w:val="00EC28F6"/>
    <w:rsid w:val="00EC5FD2"/>
    <w:rsid w:val="00EF60F2"/>
    <w:rsid w:val="00F1755E"/>
    <w:rsid w:val="00F35835"/>
    <w:rsid w:val="00F40D0C"/>
    <w:rsid w:val="00F42715"/>
    <w:rsid w:val="00F71C0C"/>
    <w:rsid w:val="00F83B45"/>
    <w:rsid w:val="00F90BFC"/>
    <w:rsid w:val="00F93D77"/>
    <w:rsid w:val="00F97895"/>
    <w:rsid w:val="00FA711B"/>
    <w:rsid w:val="00FC0C66"/>
    <w:rsid w:val="00FC6C41"/>
    <w:rsid w:val="00FD2129"/>
    <w:rsid w:val="00FD5916"/>
    <w:rsid w:val="00FD7C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9643D"/>
  <w15:docId w15:val="{1C480E55-0FA8-4287-A714-FD517249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3C8C"/>
  </w:style>
  <w:style w:type="paragraph" w:styleId="Kop2">
    <w:name w:val="heading 2"/>
    <w:basedOn w:val="Standaard"/>
    <w:next w:val="Standaard"/>
    <w:link w:val="Kop2Char"/>
    <w:uiPriority w:val="9"/>
    <w:unhideWhenUsed/>
    <w:qFormat/>
    <w:rsid w:val="007C1ED7"/>
    <w:pPr>
      <w:keepNext/>
      <w:keepLines/>
      <w:spacing w:before="200"/>
      <w:outlineLvl w:val="1"/>
    </w:pPr>
    <w:rPr>
      <w:rFonts w:asciiTheme="majorHAnsi" w:eastAsiaTheme="majorEastAsia" w:hAnsiTheme="majorHAnsi" w:cstheme="majorBidi"/>
      <w:b/>
      <w:bCs/>
      <w:color w:val="4472C4" w:themeColor="accent1"/>
      <w:sz w:val="26"/>
      <w:szCs w:val="26"/>
      <w:lang w:eastAsia="nl-NL"/>
    </w:rPr>
  </w:style>
  <w:style w:type="paragraph" w:styleId="Kop3">
    <w:name w:val="heading 3"/>
    <w:basedOn w:val="Standaard"/>
    <w:link w:val="Kop3Char"/>
    <w:uiPriority w:val="9"/>
    <w:qFormat/>
    <w:rsid w:val="00FC0C66"/>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37315A"/>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3C8C"/>
    <w:pPr>
      <w:ind w:left="720"/>
      <w:contextualSpacing/>
    </w:pPr>
  </w:style>
  <w:style w:type="character" w:customStyle="1" w:styleId="Kop3Char">
    <w:name w:val="Kop 3 Char"/>
    <w:basedOn w:val="Standaardalinea-lettertype"/>
    <w:link w:val="Kop3"/>
    <w:uiPriority w:val="9"/>
    <w:rsid w:val="00FC0C66"/>
    <w:rPr>
      <w:rFonts w:ascii="Times New Roman" w:eastAsia="Times New Roman" w:hAnsi="Times New Roman" w:cs="Times New Roman"/>
      <w:b/>
      <w:bCs/>
      <w:sz w:val="27"/>
      <w:szCs w:val="27"/>
      <w:lang w:eastAsia="nl-NL"/>
    </w:rPr>
  </w:style>
  <w:style w:type="character" w:customStyle="1" w:styleId="title-text">
    <w:name w:val="title-text"/>
    <w:basedOn w:val="Standaardalinea-lettertype"/>
    <w:rsid w:val="00FC0C66"/>
  </w:style>
  <w:style w:type="paragraph" w:styleId="Normaalweb">
    <w:name w:val="Normal (Web)"/>
    <w:basedOn w:val="Standaard"/>
    <w:uiPriority w:val="99"/>
    <w:unhideWhenUsed/>
    <w:rsid w:val="00FC0C66"/>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08309D"/>
    <w:rPr>
      <w:sz w:val="16"/>
      <w:szCs w:val="16"/>
    </w:rPr>
  </w:style>
  <w:style w:type="paragraph" w:styleId="Tekstopmerking">
    <w:name w:val="annotation text"/>
    <w:basedOn w:val="Standaard"/>
    <w:link w:val="TekstopmerkingChar"/>
    <w:uiPriority w:val="99"/>
    <w:unhideWhenUsed/>
    <w:rsid w:val="0008309D"/>
    <w:rPr>
      <w:sz w:val="20"/>
      <w:szCs w:val="20"/>
    </w:rPr>
  </w:style>
  <w:style w:type="character" w:customStyle="1" w:styleId="TekstopmerkingChar">
    <w:name w:val="Tekst opmerking Char"/>
    <w:basedOn w:val="Standaardalinea-lettertype"/>
    <w:link w:val="Tekstopmerking"/>
    <w:uiPriority w:val="99"/>
    <w:rsid w:val="0008309D"/>
    <w:rPr>
      <w:sz w:val="20"/>
      <w:szCs w:val="20"/>
    </w:rPr>
  </w:style>
  <w:style w:type="paragraph" w:styleId="Onderwerpvanopmerking">
    <w:name w:val="annotation subject"/>
    <w:basedOn w:val="Tekstopmerking"/>
    <w:next w:val="Tekstopmerking"/>
    <w:link w:val="OnderwerpvanopmerkingChar"/>
    <w:uiPriority w:val="99"/>
    <w:semiHidden/>
    <w:unhideWhenUsed/>
    <w:rsid w:val="0008309D"/>
    <w:rPr>
      <w:b/>
      <w:bCs/>
    </w:rPr>
  </w:style>
  <w:style w:type="character" w:customStyle="1" w:styleId="OnderwerpvanopmerkingChar">
    <w:name w:val="Onderwerp van opmerking Char"/>
    <w:basedOn w:val="TekstopmerkingChar"/>
    <w:link w:val="Onderwerpvanopmerking"/>
    <w:uiPriority w:val="99"/>
    <w:semiHidden/>
    <w:rsid w:val="0008309D"/>
    <w:rPr>
      <w:b/>
      <w:bCs/>
      <w:sz w:val="20"/>
      <w:szCs w:val="20"/>
    </w:rPr>
  </w:style>
  <w:style w:type="character" w:styleId="Zwaar">
    <w:name w:val="Strong"/>
    <w:basedOn w:val="Standaardalinea-lettertype"/>
    <w:uiPriority w:val="22"/>
    <w:qFormat/>
    <w:rsid w:val="00611702"/>
    <w:rPr>
      <w:b/>
      <w:bCs/>
    </w:rPr>
  </w:style>
  <w:style w:type="character" w:customStyle="1" w:styleId="apple-converted-space">
    <w:name w:val="apple-converted-space"/>
    <w:basedOn w:val="Standaardalinea-lettertype"/>
    <w:rsid w:val="00611702"/>
  </w:style>
  <w:style w:type="character" w:styleId="Hyperlink">
    <w:name w:val="Hyperlink"/>
    <w:basedOn w:val="Standaardalinea-lettertype"/>
    <w:uiPriority w:val="99"/>
    <w:unhideWhenUsed/>
    <w:rsid w:val="007E24C4"/>
    <w:rPr>
      <w:color w:val="0563C1" w:themeColor="hyperlink"/>
      <w:u w:val="single"/>
    </w:rPr>
  </w:style>
  <w:style w:type="character" w:customStyle="1" w:styleId="Onopgelostemelding1">
    <w:name w:val="Onopgeloste melding1"/>
    <w:basedOn w:val="Standaardalinea-lettertype"/>
    <w:uiPriority w:val="99"/>
    <w:rsid w:val="007E24C4"/>
    <w:rPr>
      <w:color w:val="605E5C"/>
      <w:shd w:val="clear" w:color="auto" w:fill="E1DFDD"/>
    </w:rPr>
  </w:style>
  <w:style w:type="paragraph" w:styleId="Ballontekst">
    <w:name w:val="Balloon Text"/>
    <w:basedOn w:val="Standaard"/>
    <w:link w:val="BallontekstChar"/>
    <w:uiPriority w:val="99"/>
    <w:semiHidden/>
    <w:unhideWhenUsed/>
    <w:rsid w:val="00F40D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40D0C"/>
    <w:rPr>
      <w:rFonts w:ascii="Lucida Grande" w:hAnsi="Lucida Grande" w:cs="Lucida Grande"/>
      <w:sz w:val="18"/>
      <w:szCs w:val="18"/>
    </w:rPr>
  </w:style>
  <w:style w:type="character" w:customStyle="1" w:styleId="Kop4Char">
    <w:name w:val="Kop 4 Char"/>
    <w:basedOn w:val="Standaardalinea-lettertype"/>
    <w:link w:val="Kop4"/>
    <w:uiPriority w:val="9"/>
    <w:semiHidden/>
    <w:rsid w:val="0037315A"/>
    <w:rPr>
      <w:rFonts w:asciiTheme="majorHAnsi" w:eastAsiaTheme="majorEastAsia" w:hAnsiTheme="majorHAnsi" w:cstheme="majorBidi"/>
      <w:b/>
      <w:bCs/>
      <w:i/>
      <w:iCs/>
      <w:color w:val="4472C4" w:themeColor="accent1"/>
    </w:rPr>
  </w:style>
  <w:style w:type="paragraph" w:styleId="Revisie">
    <w:name w:val="Revision"/>
    <w:hidden/>
    <w:uiPriority w:val="99"/>
    <w:semiHidden/>
    <w:rsid w:val="0037315A"/>
  </w:style>
  <w:style w:type="character" w:styleId="Nadruk">
    <w:name w:val="Emphasis"/>
    <w:basedOn w:val="Standaardalinea-lettertype"/>
    <w:uiPriority w:val="20"/>
    <w:qFormat/>
    <w:rsid w:val="0037315A"/>
    <w:rPr>
      <w:i/>
      <w:iCs/>
    </w:rPr>
  </w:style>
  <w:style w:type="character" w:customStyle="1" w:styleId="Kop2Char">
    <w:name w:val="Kop 2 Char"/>
    <w:basedOn w:val="Standaardalinea-lettertype"/>
    <w:link w:val="Kop2"/>
    <w:uiPriority w:val="9"/>
    <w:rsid w:val="007C1ED7"/>
    <w:rPr>
      <w:rFonts w:asciiTheme="majorHAnsi" w:eastAsiaTheme="majorEastAsia" w:hAnsiTheme="majorHAnsi" w:cstheme="majorBidi"/>
      <w:b/>
      <w:bCs/>
      <w:color w:val="4472C4" w:themeColor="accent1"/>
      <w:sz w:val="26"/>
      <w:szCs w:val="26"/>
      <w:lang w:eastAsia="nl-NL"/>
    </w:rPr>
  </w:style>
  <w:style w:type="paragraph" w:customStyle="1" w:styleId="pf0">
    <w:name w:val="pf0"/>
    <w:basedOn w:val="Standaard"/>
    <w:rsid w:val="00392E69"/>
    <w:pPr>
      <w:spacing w:before="100" w:beforeAutospacing="1" w:after="100" w:afterAutospacing="1"/>
    </w:pPr>
    <w:rPr>
      <w:rFonts w:ascii="Times New Roman" w:eastAsia="Times New Roman" w:hAnsi="Times New Roman" w:cs="Times New Roman"/>
      <w:lang w:eastAsia="nl-NL"/>
    </w:rPr>
  </w:style>
  <w:style w:type="character" w:customStyle="1" w:styleId="cf01">
    <w:name w:val="cf01"/>
    <w:basedOn w:val="Standaardalinea-lettertype"/>
    <w:rsid w:val="00392E69"/>
    <w:rPr>
      <w:rFonts w:ascii="Segoe UI" w:hAnsi="Segoe UI" w:cs="Segoe UI" w:hint="default"/>
      <w:sz w:val="18"/>
      <w:szCs w:val="18"/>
    </w:rPr>
  </w:style>
  <w:style w:type="character" w:customStyle="1" w:styleId="cf11">
    <w:name w:val="cf11"/>
    <w:basedOn w:val="Standaardalinea-lettertype"/>
    <w:rsid w:val="00F71C0C"/>
    <w:rPr>
      <w:rFonts w:ascii="Segoe UI" w:hAnsi="Segoe UI" w:cs="Segoe UI" w:hint="default"/>
      <w:i/>
      <w:iCs/>
      <w:sz w:val="18"/>
      <w:szCs w:val="18"/>
    </w:rPr>
  </w:style>
  <w:style w:type="character" w:styleId="Onopgelostemelding">
    <w:name w:val="Unresolved Mention"/>
    <w:basedOn w:val="Standaardalinea-lettertype"/>
    <w:uiPriority w:val="99"/>
    <w:semiHidden/>
    <w:unhideWhenUsed/>
    <w:rsid w:val="00E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733">
      <w:bodyDiv w:val="1"/>
      <w:marLeft w:val="0"/>
      <w:marRight w:val="0"/>
      <w:marTop w:val="0"/>
      <w:marBottom w:val="0"/>
      <w:divBdr>
        <w:top w:val="none" w:sz="0" w:space="0" w:color="auto"/>
        <w:left w:val="none" w:sz="0" w:space="0" w:color="auto"/>
        <w:bottom w:val="none" w:sz="0" w:space="0" w:color="auto"/>
        <w:right w:val="none" w:sz="0" w:space="0" w:color="auto"/>
      </w:divBdr>
    </w:div>
    <w:div w:id="115298649">
      <w:bodyDiv w:val="1"/>
      <w:marLeft w:val="0"/>
      <w:marRight w:val="0"/>
      <w:marTop w:val="0"/>
      <w:marBottom w:val="0"/>
      <w:divBdr>
        <w:top w:val="none" w:sz="0" w:space="0" w:color="auto"/>
        <w:left w:val="none" w:sz="0" w:space="0" w:color="auto"/>
        <w:bottom w:val="none" w:sz="0" w:space="0" w:color="auto"/>
        <w:right w:val="none" w:sz="0" w:space="0" w:color="auto"/>
      </w:divBdr>
    </w:div>
    <w:div w:id="148982850">
      <w:bodyDiv w:val="1"/>
      <w:marLeft w:val="0"/>
      <w:marRight w:val="0"/>
      <w:marTop w:val="0"/>
      <w:marBottom w:val="0"/>
      <w:divBdr>
        <w:top w:val="none" w:sz="0" w:space="0" w:color="auto"/>
        <w:left w:val="none" w:sz="0" w:space="0" w:color="auto"/>
        <w:bottom w:val="none" w:sz="0" w:space="0" w:color="auto"/>
        <w:right w:val="none" w:sz="0" w:space="0" w:color="auto"/>
      </w:divBdr>
    </w:div>
    <w:div w:id="200366481">
      <w:bodyDiv w:val="1"/>
      <w:marLeft w:val="0"/>
      <w:marRight w:val="0"/>
      <w:marTop w:val="0"/>
      <w:marBottom w:val="0"/>
      <w:divBdr>
        <w:top w:val="none" w:sz="0" w:space="0" w:color="auto"/>
        <w:left w:val="none" w:sz="0" w:space="0" w:color="auto"/>
        <w:bottom w:val="none" w:sz="0" w:space="0" w:color="auto"/>
        <w:right w:val="none" w:sz="0" w:space="0" w:color="auto"/>
      </w:divBdr>
    </w:div>
    <w:div w:id="224610187">
      <w:bodyDiv w:val="1"/>
      <w:marLeft w:val="0"/>
      <w:marRight w:val="0"/>
      <w:marTop w:val="0"/>
      <w:marBottom w:val="0"/>
      <w:divBdr>
        <w:top w:val="none" w:sz="0" w:space="0" w:color="auto"/>
        <w:left w:val="none" w:sz="0" w:space="0" w:color="auto"/>
        <w:bottom w:val="none" w:sz="0" w:space="0" w:color="auto"/>
        <w:right w:val="none" w:sz="0" w:space="0" w:color="auto"/>
      </w:divBdr>
    </w:div>
    <w:div w:id="266934629">
      <w:bodyDiv w:val="1"/>
      <w:marLeft w:val="0"/>
      <w:marRight w:val="0"/>
      <w:marTop w:val="0"/>
      <w:marBottom w:val="0"/>
      <w:divBdr>
        <w:top w:val="none" w:sz="0" w:space="0" w:color="auto"/>
        <w:left w:val="none" w:sz="0" w:space="0" w:color="auto"/>
        <w:bottom w:val="none" w:sz="0" w:space="0" w:color="auto"/>
        <w:right w:val="none" w:sz="0" w:space="0" w:color="auto"/>
      </w:divBdr>
    </w:div>
    <w:div w:id="483089541">
      <w:bodyDiv w:val="1"/>
      <w:marLeft w:val="0"/>
      <w:marRight w:val="0"/>
      <w:marTop w:val="0"/>
      <w:marBottom w:val="0"/>
      <w:divBdr>
        <w:top w:val="none" w:sz="0" w:space="0" w:color="auto"/>
        <w:left w:val="none" w:sz="0" w:space="0" w:color="auto"/>
        <w:bottom w:val="none" w:sz="0" w:space="0" w:color="auto"/>
        <w:right w:val="none" w:sz="0" w:space="0" w:color="auto"/>
      </w:divBdr>
    </w:div>
    <w:div w:id="524170439">
      <w:bodyDiv w:val="1"/>
      <w:marLeft w:val="0"/>
      <w:marRight w:val="0"/>
      <w:marTop w:val="0"/>
      <w:marBottom w:val="0"/>
      <w:divBdr>
        <w:top w:val="none" w:sz="0" w:space="0" w:color="auto"/>
        <w:left w:val="none" w:sz="0" w:space="0" w:color="auto"/>
        <w:bottom w:val="none" w:sz="0" w:space="0" w:color="auto"/>
        <w:right w:val="none" w:sz="0" w:space="0" w:color="auto"/>
      </w:divBdr>
    </w:div>
    <w:div w:id="634027174">
      <w:bodyDiv w:val="1"/>
      <w:marLeft w:val="0"/>
      <w:marRight w:val="0"/>
      <w:marTop w:val="0"/>
      <w:marBottom w:val="0"/>
      <w:divBdr>
        <w:top w:val="none" w:sz="0" w:space="0" w:color="auto"/>
        <w:left w:val="none" w:sz="0" w:space="0" w:color="auto"/>
        <w:bottom w:val="none" w:sz="0" w:space="0" w:color="auto"/>
        <w:right w:val="none" w:sz="0" w:space="0" w:color="auto"/>
      </w:divBdr>
    </w:div>
    <w:div w:id="668795290">
      <w:bodyDiv w:val="1"/>
      <w:marLeft w:val="0"/>
      <w:marRight w:val="0"/>
      <w:marTop w:val="0"/>
      <w:marBottom w:val="0"/>
      <w:divBdr>
        <w:top w:val="none" w:sz="0" w:space="0" w:color="auto"/>
        <w:left w:val="none" w:sz="0" w:space="0" w:color="auto"/>
        <w:bottom w:val="none" w:sz="0" w:space="0" w:color="auto"/>
        <w:right w:val="none" w:sz="0" w:space="0" w:color="auto"/>
      </w:divBdr>
    </w:div>
    <w:div w:id="805709149">
      <w:bodyDiv w:val="1"/>
      <w:marLeft w:val="0"/>
      <w:marRight w:val="0"/>
      <w:marTop w:val="0"/>
      <w:marBottom w:val="0"/>
      <w:divBdr>
        <w:top w:val="none" w:sz="0" w:space="0" w:color="auto"/>
        <w:left w:val="none" w:sz="0" w:space="0" w:color="auto"/>
        <w:bottom w:val="none" w:sz="0" w:space="0" w:color="auto"/>
        <w:right w:val="none" w:sz="0" w:space="0" w:color="auto"/>
      </w:divBdr>
    </w:div>
    <w:div w:id="1124038341">
      <w:bodyDiv w:val="1"/>
      <w:marLeft w:val="0"/>
      <w:marRight w:val="0"/>
      <w:marTop w:val="0"/>
      <w:marBottom w:val="0"/>
      <w:divBdr>
        <w:top w:val="none" w:sz="0" w:space="0" w:color="auto"/>
        <w:left w:val="none" w:sz="0" w:space="0" w:color="auto"/>
        <w:bottom w:val="none" w:sz="0" w:space="0" w:color="auto"/>
        <w:right w:val="none" w:sz="0" w:space="0" w:color="auto"/>
      </w:divBdr>
    </w:div>
    <w:div w:id="1207989834">
      <w:bodyDiv w:val="1"/>
      <w:marLeft w:val="0"/>
      <w:marRight w:val="0"/>
      <w:marTop w:val="0"/>
      <w:marBottom w:val="0"/>
      <w:divBdr>
        <w:top w:val="none" w:sz="0" w:space="0" w:color="auto"/>
        <w:left w:val="none" w:sz="0" w:space="0" w:color="auto"/>
        <w:bottom w:val="none" w:sz="0" w:space="0" w:color="auto"/>
        <w:right w:val="none" w:sz="0" w:space="0" w:color="auto"/>
      </w:divBdr>
    </w:div>
    <w:div w:id="1327395500">
      <w:bodyDiv w:val="1"/>
      <w:marLeft w:val="0"/>
      <w:marRight w:val="0"/>
      <w:marTop w:val="0"/>
      <w:marBottom w:val="0"/>
      <w:divBdr>
        <w:top w:val="none" w:sz="0" w:space="0" w:color="auto"/>
        <w:left w:val="none" w:sz="0" w:space="0" w:color="auto"/>
        <w:bottom w:val="none" w:sz="0" w:space="0" w:color="auto"/>
        <w:right w:val="none" w:sz="0" w:space="0" w:color="auto"/>
      </w:divBdr>
    </w:div>
    <w:div w:id="1451972453">
      <w:bodyDiv w:val="1"/>
      <w:marLeft w:val="0"/>
      <w:marRight w:val="0"/>
      <w:marTop w:val="0"/>
      <w:marBottom w:val="0"/>
      <w:divBdr>
        <w:top w:val="none" w:sz="0" w:space="0" w:color="auto"/>
        <w:left w:val="none" w:sz="0" w:space="0" w:color="auto"/>
        <w:bottom w:val="none" w:sz="0" w:space="0" w:color="auto"/>
        <w:right w:val="none" w:sz="0" w:space="0" w:color="auto"/>
      </w:divBdr>
    </w:div>
    <w:div w:id="1501508624">
      <w:bodyDiv w:val="1"/>
      <w:marLeft w:val="0"/>
      <w:marRight w:val="0"/>
      <w:marTop w:val="0"/>
      <w:marBottom w:val="0"/>
      <w:divBdr>
        <w:top w:val="none" w:sz="0" w:space="0" w:color="auto"/>
        <w:left w:val="none" w:sz="0" w:space="0" w:color="auto"/>
        <w:bottom w:val="none" w:sz="0" w:space="0" w:color="auto"/>
        <w:right w:val="none" w:sz="0" w:space="0" w:color="auto"/>
      </w:divBdr>
    </w:div>
    <w:div w:id="1544168862">
      <w:bodyDiv w:val="1"/>
      <w:marLeft w:val="0"/>
      <w:marRight w:val="0"/>
      <w:marTop w:val="0"/>
      <w:marBottom w:val="0"/>
      <w:divBdr>
        <w:top w:val="none" w:sz="0" w:space="0" w:color="auto"/>
        <w:left w:val="none" w:sz="0" w:space="0" w:color="auto"/>
        <w:bottom w:val="none" w:sz="0" w:space="0" w:color="auto"/>
        <w:right w:val="none" w:sz="0" w:space="0" w:color="auto"/>
      </w:divBdr>
    </w:div>
    <w:div w:id="1644775800">
      <w:bodyDiv w:val="1"/>
      <w:marLeft w:val="0"/>
      <w:marRight w:val="0"/>
      <w:marTop w:val="0"/>
      <w:marBottom w:val="0"/>
      <w:divBdr>
        <w:top w:val="none" w:sz="0" w:space="0" w:color="auto"/>
        <w:left w:val="none" w:sz="0" w:space="0" w:color="auto"/>
        <w:bottom w:val="none" w:sz="0" w:space="0" w:color="auto"/>
        <w:right w:val="none" w:sz="0" w:space="0" w:color="auto"/>
      </w:divBdr>
    </w:div>
    <w:div w:id="19917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AANMELDING@OSPERON.N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aanmelding@osperon.nl"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mailto:info@osperon.nl" TargetMode="External"/><Relationship Id="rId4" Type="http://schemas.openxmlformats.org/officeDocument/2006/relationships/webSettings" Target="webSettings.xml"/><Relationship Id="rId9" Type="http://schemas.openxmlformats.org/officeDocument/2006/relationships/hyperlink" Target="mailto:aanmelding@osperon.nl" TargetMode="External"/><Relationship Id="rId14" Type="http://schemas.microsoft.com/office/2011/relationships/people" Target="peop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13046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Van der Waerden Tekst &amp; Communicatie</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der Waerden</dc:creator>
  <cp:keywords/>
  <dc:description/>
  <cp:lastModifiedBy>Anita Wittenberg</cp:lastModifiedBy>
  <cp:revision>61</cp:revision>
  <cp:lastPrinted>2022-03-28T08:44:00Z</cp:lastPrinted>
  <dcterms:created xsi:type="dcterms:W3CDTF">2023-02-01T15:06:00Z</dcterms:created>
  <dcterms:modified xsi:type="dcterms:W3CDTF">2023-02-07T14:23:00Z</dcterms:modified>
</cp:coreProperties>
</file>